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5DD27" w14:textId="77777777" w:rsidR="007422A5" w:rsidRDefault="007422A5" w:rsidP="00801071">
      <w:pPr>
        <w:spacing w:line="480" w:lineRule="auto"/>
        <w:jc w:val="center"/>
        <w:rPr>
          <w:b/>
          <w:bCs/>
          <w:i/>
          <w:iCs/>
        </w:rPr>
      </w:pPr>
    </w:p>
    <w:p w14:paraId="6C9C8488" w14:textId="77777777" w:rsidR="007422A5" w:rsidRDefault="007422A5" w:rsidP="00801071">
      <w:pPr>
        <w:spacing w:line="480" w:lineRule="auto"/>
        <w:jc w:val="center"/>
        <w:rPr>
          <w:b/>
          <w:bCs/>
          <w:i/>
          <w:iCs/>
        </w:rPr>
      </w:pPr>
    </w:p>
    <w:p w14:paraId="389DCEE4" w14:textId="77777777" w:rsidR="007422A5" w:rsidRDefault="007422A5" w:rsidP="00801071">
      <w:pPr>
        <w:spacing w:line="480" w:lineRule="auto"/>
        <w:jc w:val="center"/>
        <w:rPr>
          <w:b/>
          <w:bCs/>
          <w:i/>
          <w:iCs/>
        </w:rPr>
      </w:pPr>
    </w:p>
    <w:p w14:paraId="1C0F0C76" w14:textId="77777777" w:rsidR="007422A5" w:rsidRDefault="007422A5" w:rsidP="00801071">
      <w:pPr>
        <w:spacing w:line="480" w:lineRule="auto"/>
        <w:jc w:val="center"/>
        <w:rPr>
          <w:b/>
          <w:bCs/>
          <w:i/>
          <w:iCs/>
        </w:rPr>
      </w:pPr>
    </w:p>
    <w:p w14:paraId="106D1B5C" w14:textId="77777777" w:rsidR="007422A5" w:rsidRDefault="007422A5" w:rsidP="00801071">
      <w:pPr>
        <w:spacing w:line="480" w:lineRule="auto"/>
        <w:jc w:val="center"/>
        <w:rPr>
          <w:b/>
          <w:bCs/>
          <w:i/>
          <w:iCs/>
        </w:rPr>
      </w:pPr>
    </w:p>
    <w:p w14:paraId="78907694" w14:textId="77777777" w:rsidR="007422A5" w:rsidRDefault="007422A5" w:rsidP="00801071">
      <w:pPr>
        <w:spacing w:line="480" w:lineRule="auto"/>
        <w:jc w:val="center"/>
        <w:rPr>
          <w:b/>
          <w:bCs/>
          <w:i/>
          <w:iCs/>
        </w:rPr>
      </w:pPr>
    </w:p>
    <w:p w14:paraId="4CA42240" w14:textId="76CFA717" w:rsidR="00FB2620" w:rsidRDefault="002C5154" w:rsidP="00801071">
      <w:pPr>
        <w:spacing w:line="480" w:lineRule="auto"/>
        <w:jc w:val="center"/>
        <w:rPr>
          <w:b/>
          <w:bCs/>
        </w:rPr>
      </w:pPr>
      <w:r w:rsidRPr="002C5154">
        <w:rPr>
          <w:b/>
          <w:bCs/>
          <w:i/>
          <w:iCs/>
        </w:rPr>
        <w:t xml:space="preserve">Mortgage </w:t>
      </w:r>
      <w:r w:rsidR="006C25CF">
        <w:rPr>
          <w:b/>
          <w:bCs/>
          <w:i/>
          <w:iCs/>
        </w:rPr>
        <w:t>Default Risk</w:t>
      </w:r>
      <w:r w:rsidRPr="002C5154">
        <w:rPr>
          <w:b/>
          <w:bCs/>
          <w:i/>
          <w:iCs/>
        </w:rPr>
        <w:t xml:space="preserve"> Analysis</w:t>
      </w:r>
      <w:r w:rsidR="00FB2620" w:rsidRPr="00FB2620">
        <w:rPr>
          <w:b/>
          <w:bCs/>
        </w:rPr>
        <w:t>:</w:t>
      </w:r>
    </w:p>
    <w:p w14:paraId="3591412A" w14:textId="32491ADC" w:rsidR="00422655" w:rsidRDefault="009753BE" w:rsidP="00801071">
      <w:pPr>
        <w:spacing w:line="480" w:lineRule="auto"/>
        <w:jc w:val="center"/>
        <w:rPr>
          <w:b/>
          <w:bCs/>
          <w:i/>
          <w:iCs/>
        </w:rPr>
      </w:pPr>
      <w:r w:rsidRPr="009753BE">
        <w:rPr>
          <w:b/>
          <w:bCs/>
          <w:i/>
          <w:iCs/>
        </w:rPr>
        <w:t>Predictive Modeling for</w:t>
      </w:r>
      <w:r>
        <w:rPr>
          <w:b/>
          <w:bCs/>
          <w:i/>
          <w:iCs/>
        </w:rPr>
        <w:t xml:space="preserve"> </w:t>
      </w:r>
      <w:r w:rsidRPr="009753BE">
        <w:rPr>
          <w:b/>
          <w:bCs/>
          <w:i/>
          <w:iCs/>
        </w:rPr>
        <w:t>Residential Mortgage</w:t>
      </w:r>
      <w:r>
        <w:rPr>
          <w:b/>
          <w:bCs/>
          <w:i/>
          <w:iCs/>
        </w:rPr>
        <w:t xml:space="preserve"> </w:t>
      </w:r>
      <w:r w:rsidR="00336027">
        <w:rPr>
          <w:b/>
          <w:bCs/>
          <w:i/>
          <w:iCs/>
        </w:rPr>
        <w:t xml:space="preserve">Default </w:t>
      </w:r>
      <w:r w:rsidR="00CC396D">
        <w:rPr>
          <w:b/>
          <w:bCs/>
          <w:i/>
          <w:iCs/>
        </w:rPr>
        <w:t>Risk Analysis</w:t>
      </w:r>
    </w:p>
    <w:p w14:paraId="7681BD68" w14:textId="65B03FED" w:rsidR="00AC6DD9" w:rsidRPr="0069274B" w:rsidRDefault="00AC6DD9" w:rsidP="00801071">
      <w:pPr>
        <w:spacing w:line="480" w:lineRule="auto"/>
        <w:jc w:val="center"/>
      </w:pPr>
      <w:r w:rsidRPr="0069274B">
        <w:t>Lavanya Govindarajan</w:t>
      </w:r>
    </w:p>
    <w:p w14:paraId="0B8F5D25" w14:textId="1DCB1627" w:rsidR="00AC6DD9" w:rsidRPr="0069274B" w:rsidRDefault="00AC6DD9" w:rsidP="00801071">
      <w:pPr>
        <w:spacing w:line="480" w:lineRule="auto"/>
        <w:jc w:val="center"/>
      </w:pPr>
      <w:r w:rsidRPr="0069274B">
        <w:t xml:space="preserve">Department of </w:t>
      </w:r>
      <w:r w:rsidR="00A23993">
        <w:t>Computer</w:t>
      </w:r>
      <w:r w:rsidRPr="0069274B">
        <w:t xml:space="preserve"> and </w:t>
      </w:r>
      <w:r w:rsidR="00A23993">
        <w:t>Information</w:t>
      </w:r>
      <w:r w:rsidRPr="0069274B">
        <w:t xml:space="preserve"> Science</w:t>
      </w:r>
      <w:r w:rsidR="00A23993">
        <w:t>s</w:t>
      </w:r>
      <w:r w:rsidRPr="0069274B">
        <w:t>, Webster University</w:t>
      </w:r>
    </w:p>
    <w:p w14:paraId="4A3EC982" w14:textId="1081CCEE" w:rsidR="004230E1" w:rsidRDefault="002E510F" w:rsidP="00801071">
      <w:pPr>
        <w:spacing w:line="480" w:lineRule="auto"/>
        <w:jc w:val="center"/>
      </w:pPr>
      <w:r>
        <w:t>May 08</w:t>
      </w:r>
      <w:r w:rsidR="00AC6DD9" w:rsidRPr="0069274B">
        <w:t>, 2</w:t>
      </w:r>
      <w:r w:rsidR="004230E1">
        <w:t>024</w:t>
      </w:r>
    </w:p>
    <w:p w14:paraId="5FF4A626" w14:textId="77777777" w:rsidR="004230E1" w:rsidRDefault="004230E1" w:rsidP="00801071">
      <w:pPr>
        <w:spacing w:line="480" w:lineRule="auto"/>
        <w:jc w:val="center"/>
      </w:pPr>
    </w:p>
    <w:p w14:paraId="444B0AE0" w14:textId="2CCEE6F9" w:rsidR="00A90442" w:rsidRDefault="00366F6D" w:rsidP="00801071">
      <w:pPr>
        <w:rPr>
          <w:b/>
          <w:bCs/>
        </w:rPr>
      </w:pPr>
      <w:r>
        <w:rPr>
          <w:b/>
          <w:bCs/>
        </w:rPr>
        <w:br w:type="page"/>
      </w:r>
    </w:p>
    <w:sdt>
      <w:sdtPr>
        <w:rPr>
          <w:rFonts w:ascii="Times New Roman" w:eastAsia="Times New Roman" w:hAnsi="Times New Roman" w:cs="Times New Roman"/>
          <w:b w:val="0"/>
          <w:bCs w:val="0"/>
          <w:color w:val="auto"/>
          <w:sz w:val="24"/>
          <w:szCs w:val="24"/>
        </w:rPr>
        <w:id w:val="1348904080"/>
        <w:docPartObj>
          <w:docPartGallery w:val="Table of Contents"/>
          <w:docPartUnique/>
        </w:docPartObj>
      </w:sdtPr>
      <w:sdtEndPr>
        <w:rPr>
          <w:noProof/>
        </w:rPr>
      </w:sdtEndPr>
      <w:sdtContent>
        <w:p w14:paraId="10422401" w14:textId="65487812" w:rsidR="001914E0" w:rsidRDefault="001914E0">
          <w:pPr>
            <w:pStyle w:val="TOCHeading"/>
          </w:pPr>
          <w:r>
            <w:t>Table of Contents</w:t>
          </w:r>
        </w:p>
        <w:p w14:paraId="37B60E10" w14:textId="046EAE86" w:rsidR="006929CE" w:rsidRDefault="001914E0">
          <w:pPr>
            <w:pStyle w:val="TOC1"/>
            <w:tabs>
              <w:tab w:val="left" w:pos="480"/>
              <w:tab w:val="right" w:leader="dot" w:pos="9350"/>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66067347" w:history="1">
            <w:r w:rsidR="006929CE" w:rsidRPr="00A612F7">
              <w:rPr>
                <w:rStyle w:val="Hyperlink"/>
                <w:noProof/>
              </w:rPr>
              <w:t>1.</w:t>
            </w:r>
            <w:r w:rsidR="006929CE">
              <w:rPr>
                <w:rFonts w:eastAsiaTheme="minorEastAsia" w:cstheme="minorBidi"/>
                <w:b w:val="0"/>
                <w:bCs w:val="0"/>
                <w:noProof/>
                <w:kern w:val="2"/>
                <w:sz w:val="24"/>
                <w:szCs w:val="24"/>
                <w14:ligatures w14:val="standardContextual"/>
              </w:rPr>
              <w:tab/>
            </w:r>
            <w:r w:rsidR="006929CE" w:rsidRPr="00A612F7">
              <w:rPr>
                <w:rStyle w:val="Hyperlink"/>
                <w:noProof/>
              </w:rPr>
              <w:t>INTRODUCTION</w:t>
            </w:r>
            <w:r w:rsidR="006929CE">
              <w:rPr>
                <w:noProof/>
                <w:webHidden/>
              </w:rPr>
              <w:tab/>
            </w:r>
            <w:r w:rsidR="006929CE">
              <w:rPr>
                <w:noProof/>
                <w:webHidden/>
              </w:rPr>
              <w:fldChar w:fldCharType="begin"/>
            </w:r>
            <w:r w:rsidR="006929CE">
              <w:rPr>
                <w:noProof/>
                <w:webHidden/>
              </w:rPr>
              <w:instrText xml:space="preserve"> PAGEREF _Toc166067347 \h </w:instrText>
            </w:r>
            <w:r w:rsidR="006929CE">
              <w:rPr>
                <w:noProof/>
                <w:webHidden/>
              </w:rPr>
            </w:r>
            <w:r w:rsidR="006929CE">
              <w:rPr>
                <w:noProof/>
                <w:webHidden/>
              </w:rPr>
              <w:fldChar w:fldCharType="separate"/>
            </w:r>
            <w:r w:rsidR="006929CE">
              <w:rPr>
                <w:noProof/>
                <w:webHidden/>
              </w:rPr>
              <w:t>3</w:t>
            </w:r>
            <w:r w:rsidR="006929CE">
              <w:rPr>
                <w:noProof/>
                <w:webHidden/>
              </w:rPr>
              <w:fldChar w:fldCharType="end"/>
            </w:r>
          </w:hyperlink>
        </w:p>
        <w:p w14:paraId="5E464C95" w14:textId="32F0C081"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48" w:history="1">
            <w:r w:rsidRPr="00A612F7">
              <w:rPr>
                <w:rStyle w:val="Hyperlink"/>
                <w:b/>
                <w:bCs/>
                <w:noProof/>
              </w:rPr>
              <w:t>1.1</w:t>
            </w:r>
            <w:r>
              <w:rPr>
                <w:rFonts w:eastAsiaTheme="minorEastAsia" w:cstheme="minorBidi"/>
                <w:i w:val="0"/>
                <w:iCs w:val="0"/>
                <w:noProof/>
                <w:kern w:val="2"/>
                <w:sz w:val="24"/>
                <w:szCs w:val="24"/>
                <w14:ligatures w14:val="standardContextual"/>
              </w:rPr>
              <w:tab/>
            </w:r>
            <w:r w:rsidRPr="00A612F7">
              <w:rPr>
                <w:rStyle w:val="Hyperlink"/>
                <w:b/>
                <w:bCs/>
                <w:noProof/>
              </w:rPr>
              <w:t>BUSINESS GOAL</w:t>
            </w:r>
            <w:r>
              <w:rPr>
                <w:noProof/>
                <w:webHidden/>
              </w:rPr>
              <w:tab/>
            </w:r>
            <w:r>
              <w:rPr>
                <w:noProof/>
                <w:webHidden/>
              </w:rPr>
              <w:fldChar w:fldCharType="begin"/>
            </w:r>
            <w:r>
              <w:rPr>
                <w:noProof/>
                <w:webHidden/>
              </w:rPr>
              <w:instrText xml:space="preserve"> PAGEREF _Toc166067348 \h </w:instrText>
            </w:r>
            <w:r>
              <w:rPr>
                <w:noProof/>
                <w:webHidden/>
              </w:rPr>
            </w:r>
            <w:r>
              <w:rPr>
                <w:noProof/>
                <w:webHidden/>
              </w:rPr>
              <w:fldChar w:fldCharType="separate"/>
            </w:r>
            <w:r>
              <w:rPr>
                <w:noProof/>
                <w:webHidden/>
              </w:rPr>
              <w:t>3</w:t>
            </w:r>
            <w:r>
              <w:rPr>
                <w:noProof/>
                <w:webHidden/>
              </w:rPr>
              <w:fldChar w:fldCharType="end"/>
            </w:r>
          </w:hyperlink>
        </w:p>
        <w:p w14:paraId="49F4E8FD" w14:textId="25668E40"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49" w:history="1">
            <w:r w:rsidRPr="00A612F7">
              <w:rPr>
                <w:rStyle w:val="Hyperlink"/>
                <w:b/>
                <w:bCs/>
                <w:noProof/>
              </w:rPr>
              <w:t>1.2</w:t>
            </w:r>
            <w:r>
              <w:rPr>
                <w:rFonts w:eastAsiaTheme="minorEastAsia" w:cstheme="minorBidi"/>
                <w:i w:val="0"/>
                <w:iCs w:val="0"/>
                <w:noProof/>
                <w:kern w:val="2"/>
                <w:sz w:val="24"/>
                <w:szCs w:val="24"/>
                <w14:ligatures w14:val="standardContextual"/>
              </w:rPr>
              <w:tab/>
            </w:r>
            <w:r w:rsidRPr="00A612F7">
              <w:rPr>
                <w:rStyle w:val="Hyperlink"/>
                <w:b/>
                <w:bCs/>
                <w:noProof/>
              </w:rPr>
              <w:t>ANALYTICS GOAL</w:t>
            </w:r>
            <w:r>
              <w:rPr>
                <w:noProof/>
                <w:webHidden/>
              </w:rPr>
              <w:tab/>
            </w:r>
            <w:r>
              <w:rPr>
                <w:noProof/>
                <w:webHidden/>
              </w:rPr>
              <w:fldChar w:fldCharType="begin"/>
            </w:r>
            <w:r>
              <w:rPr>
                <w:noProof/>
                <w:webHidden/>
              </w:rPr>
              <w:instrText xml:space="preserve"> PAGEREF _Toc166067349 \h </w:instrText>
            </w:r>
            <w:r>
              <w:rPr>
                <w:noProof/>
                <w:webHidden/>
              </w:rPr>
            </w:r>
            <w:r>
              <w:rPr>
                <w:noProof/>
                <w:webHidden/>
              </w:rPr>
              <w:fldChar w:fldCharType="separate"/>
            </w:r>
            <w:r>
              <w:rPr>
                <w:noProof/>
                <w:webHidden/>
              </w:rPr>
              <w:t>4</w:t>
            </w:r>
            <w:r>
              <w:rPr>
                <w:noProof/>
                <w:webHidden/>
              </w:rPr>
              <w:fldChar w:fldCharType="end"/>
            </w:r>
          </w:hyperlink>
        </w:p>
        <w:p w14:paraId="539B0B39" w14:textId="6D86761B"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0" w:history="1">
            <w:r w:rsidRPr="00A612F7">
              <w:rPr>
                <w:rStyle w:val="Hyperlink"/>
                <w:b/>
                <w:bCs/>
                <w:noProof/>
              </w:rPr>
              <w:t>1.3</w:t>
            </w:r>
            <w:r>
              <w:rPr>
                <w:rFonts w:eastAsiaTheme="minorEastAsia" w:cstheme="minorBidi"/>
                <w:i w:val="0"/>
                <w:iCs w:val="0"/>
                <w:noProof/>
                <w:kern w:val="2"/>
                <w:sz w:val="24"/>
                <w:szCs w:val="24"/>
                <w14:ligatures w14:val="standardContextual"/>
              </w:rPr>
              <w:tab/>
            </w:r>
            <w:r w:rsidRPr="00A612F7">
              <w:rPr>
                <w:rStyle w:val="Hyperlink"/>
                <w:b/>
                <w:bCs/>
                <w:noProof/>
              </w:rPr>
              <w:t>ANALYTICS APPROACH</w:t>
            </w:r>
            <w:r>
              <w:rPr>
                <w:noProof/>
                <w:webHidden/>
              </w:rPr>
              <w:tab/>
            </w:r>
            <w:r>
              <w:rPr>
                <w:noProof/>
                <w:webHidden/>
              </w:rPr>
              <w:fldChar w:fldCharType="begin"/>
            </w:r>
            <w:r>
              <w:rPr>
                <w:noProof/>
                <w:webHidden/>
              </w:rPr>
              <w:instrText xml:space="preserve"> PAGEREF _Toc166067350 \h </w:instrText>
            </w:r>
            <w:r>
              <w:rPr>
                <w:noProof/>
                <w:webHidden/>
              </w:rPr>
            </w:r>
            <w:r>
              <w:rPr>
                <w:noProof/>
                <w:webHidden/>
              </w:rPr>
              <w:fldChar w:fldCharType="separate"/>
            </w:r>
            <w:r>
              <w:rPr>
                <w:noProof/>
                <w:webHidden/>
              </w:rPr>
              <w:t>4</w:t>
            </w:r>
            <w:r>
              <w:rPr>
                <w:noProof/>
                <w:webHidden/>
              </w:rPr>
              <w:fldChar w:fldCharType="end"/>
            </w:r>
          </w:hyperlink>
        </w:p>
        <w:p w14:paraId="7E0A7753" w14:textId="39648D1C"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51" w:history="1">
            <w:r w:rsidRPr="00A612F7">
              <w:rPr>
                <w:rStyle w:val="Hyperlink"/>
                <w:noProof/>
              </w:rPr>
              <w:t>2.</w:t>
            </w:r>
            <w:r>
              <w:rPr>
                <w:rFonts w:eastAsiaTheme="minorEastAsia" w:cstheme="minorBidi"/>
                <w:b w:val="0"/>
                <w:bCs w:val="0"/>
                <w:noProof/>
                <w:kern w:val="2"/>
                <w:sz w:val="24"/>
                <w:szCs w:val="24"/>
                <w14:ligatures w14:val="standardContextual"/>
              </w:rPr>
              <w:tab/>
            </w:r>
            <w:r w:rsidRPr="00A612F7">
              <w:rPr>
                <w:rStyle w:val="Hyperlink"/>
                <w:noProof/>
              </w:rPr>
              <w:t>DATA PREPROCESSING</w:t>
            </w:r>
            <w:r>
              <w:rPr>
                <w:noProof/>
                <w:webHidden/>
              </w:rPr>
              <w:tab/>
            </w:r>
            <w:r>
              <w:rPr>
                <w:noProof/>
                <w:webHidden/>
              </w:rPr>
              <w:fldChar w:fldCharType="begin"/>
            </w:r>
            <w:r>
              <w:rPr>
                <w:noProof/>
                <w:webHidden/>
              </w:rPr>
              <w:instrText xml:space="preserve"> PAGEREF _Toc166067351 \h </w:instrText>
            </w:r>
            <w:r>
              <w:rPr>
                <w:noProof/>
                <w:webHidden/>
              </w:rPr>
            </w:r>
            <w:r>
              <w:rPr>
                <w:noProof/>
                <w:webHidden/>
              </w:rPr>
              <w:fldChar w:fldCharType="separate"/>
            </w:r>
            <w:r>
              <w:rPr>
                <w:noProof/>
                <w:webHidden/>
              </w:rPr>
              <w:t>5</w:t>
            </w:r>
            <w:r>
              <w:rPr>
                <w:noProof/>
                <w:webHidden/>
              </w:rPr>
              <w:fldChar w:fldCharType="end"/>
            </w:r>
          </w:hyperlink>
        </w:p>
        <w:p w14:paraId="7290A163" w14:textId="66946EA0"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2" w:history="1">
            <w:r w:rsidRPr="00A612F7">
              <w:rPr>
                <w:rStyle w:val="Hyperlink"/>
                <w:b/>
                <w:bCs/>
                <w:noProof/>
              </w:rPr>
              <w:t>2.1</w:t>
            </w:r>
            <w:r>
              <w:rPr>
                <w:rFonts w:eastAsiaTheme="minorEastAsia" w:cstheme="minorBidi"/>
                <w:i w:val="0"/>
                <w:iCs w:val="0"/>
                <w:noProof/>
                <w:kern w:val="2"/>
                <w:sz w:val="24"/>
                <w:szCs w:val="24"/>
                <w14:ligatures w14:val="standardContextual"/>
              </w:rPr>
              <w:tab/>
            </w:r>
            <w:r w:rsidRPr="00A612F7">
              <w:rPr>
                <w:rStyle w:val="Hyperlink"/>
                <w:b/>
                <w:bCs/>
                <w:noProof/>
              </w:rPr>
              <w:t>TRANSFORMING DATASET</w:t>
            </w:r>
            <w:r>
              <w:rPr>
                <w:noProof/>
                <w:webHidden/>
              </w:rPr>
              <w:tab/>
            </w:r>
            <w:r>
              <w:rPr>
                <w:noProof/>
                <w:webHidden/>
              </w:rPr>
              <w:fldChar w:fldCharType="begin"/>
            </w:r>
            <w:r>
              <w:rPr>
                <w:noProof/>
                <w:webHidden/>
              </w:rPr>
              <w:instrText xml:space="preserve"> PAGEREF _Toc166067352 \h </w:instrText>
            </w:r>
            <w:r>
              <w:rPr>
                <w:noProof/>
                <w:webHidden/>
              </w:rPr>
            </w:r>
            <w:r>
              <w:rPr>
                <w:noProof/>
                <w:webHidden/>
              </w:rPr>
              <w:fldChar w:fldCharType="separate"/>
            </w:r>
            <w:r>
              <w:rPr>
                <w:noProof/>
                <w:webHidden/>
              </w:rPr>
              <w:t>10</w:t>
            </w:r>
            <w:r>
              <w:rPr>
                <w:noProof/>
                <w:webHidden/>
              </w:rPr>
              <w:fldChar w:fldCharType="end"/>
            </w:r>
          </w:hyperlink>
        </w:p>
        <w:p w14:paraId="318C44EF" w14:textId="552C88B1"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3" w:history="1">
            <w:r w:rsidRPr="00A612F7">
              <w:rPr>
                <w:rStyle w:val="Hyperlink"/>
                <w:b/>
                <w:bCs/>
                <w:noProof/>
              </w:rPr>
              <w:t>2.2</w:t>
            </w:r>
            <w:r>
              <w:rPr>
                <w:rFonts w:eastAsiaTheme="minorEastAsia" w:cstheme="minorBidi"/>
                <w:i w:val="0"/>
                <w:iCs w:val="0"/>
                <w:noProof/>
                <w:kern w:val="2"/>
                <w:sz w:val="24"/>
                <w:szCs w:val="24"/>
                <w14:ligatures w14:val="standardContextual"/>
              </w:rPr>
              <w:tab/>
            </w:r>
            <w:r w:rsidRPr="00A612F7">
              <w:rPr>
                <w:rStyle w:val="Hyperlink"/>
                <w:b/>
                <w:bCs/>
                <w:noProof/>
              </w:rPr>
              <w:t>OUTLIER ANALYSIS</w:t>
            </w:r>
            <w:r>
              <w:rPr>
                <w:noProof/>
                <w:webHidden/>
              </w:rPr>
              <w:tab/>
            </w:r>
            <w:r>
              <w:rPr>
                <w:noProof/>
                <w:webHidden/>
              </w:rPr>
              <w:fldChar w:fldCharType="begin"/>
            </w:r>
            <w:r>
              <w:rPr>
                <w:noProof/>
                <w:webHidden/>
              </w:rPr>
              <w:instrText xml:space="preserve"> PAGEREF _Toc166067353 \h </w:instrText>
            </w:r>
            <w:r>
              <w:rPr>
                <w:noProof/>
                <w:webHidden/>
              </w:rPr>
            </w:r>
            <w:r>
              <w:rPr>
                <w:noProof/>
                <w:webHidden/>
              </w:rPr>
              <w:fldChar w:fldCharType="separate"/>
            </w:r>
            <w:r>
              <w:rPr>
                <w:noProof/>
                <w:webHidden/>
              </w:rPr>
              <w:t>11</w:t>
            </w:r>
            <w:r>
              <w:rPr>
                <w:noProof/>
                <w:webHidden/>
              </w:rPr>
              <w:fldChar w:fldCharType="end"/>
            </w:r>
          </w:hyperlink>
        </w:p>
        <w:p w14:paraId="6D3D42F0" w14:textId="537FDD7B"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54" w:history="1">
            <w:r w:rsidRPr="00A612F7">
              <w:rPr>
                <w:rStyle w:val="Hyperlink"/>
                <w:noProof/>
              </w:rPr>
              <w:t>3.</w:t>
            </w:r>
            <w:r>
              <w:rPr>
                <w:rFonts w:eastAsiaTheme="minorEastAsia" w:cstheme="minorBidi"/>
                <w:b w:val="0"/>
                <w:bCs w:val="0"/>
                <w:noProof/>
                <w:kern w:val="2"/>
                <w:sz w:val="24"/>
                <w:szCs w:val="24"/>
                <w14:ligatures w14:val="standardContextual"/>
              </w:rPr>
              <w:tab/>
            </w:r>
            <w:r w:rsidRPr="00A612F7">
              <w:rPr>
                <w:rStyle w:val="Hyperlink"/>
                <w:noProof/>
              </w:rPr>
              <w:t>EXPLORATORY DATA ANALYSIS</w:t>
            </w:r>
            <w:r>
              <w:rPr>
                <w:noProof/>
                <w:webHidden/>
              </w:rPr>
              <w:tab/>
            </w:r>
            <w:r>
              <w:rPr>
                <w:noProof/>
                <w:webHidden/>
              </w:rPr>
              <w:fldChar w:fldCharType="begin"/>
            </w:r>
            <w:r>
              <w:rPr>
                <w:noProof/>
                <w:webHidden/>
              </w:rPr>
              <w:instrText xml:space="preserve"> PAGEREF _Toc166067354 \h </w:instrText>
            </w:r>
            <w:r>
              <w:rPr>
                <w:noProof/>
                <w:webHidden/>
              </w:rPr>
            </w:r>
            <w:r>
              <w:rPr>
                <w:noProof/>
                <w:webHidden/>
              </w:rPr>
              <w:fldChar w:fldCharType="separate"/>
            </w:r>
            <w:r>
              <w:rPr>
                <w:noProof/>
                <w:webHidden/>
              </w:rPr>
              <w:t>12</w:t>
            </w:r>
            <w:r>
              <w:rPr>
                <w:noProof/>
                <w:webHidden/>
              </w:rPr>
              <w:fldChar w:fldCharType="end"/>
            </w:r>
          </w:hyperlink>
        </w:p>
        <w:p w14:paraId="623DE147" w14:textId="4FED41B0"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5" w:history="1">
            <w:r w:rsidRPr="00A612F7">
              <w:rPr>
                <w:rStyle w:val="Hyperlink"/>
                <w:b/>
                <w:bCs/>
                <w:noProof/>
              </w:rPr>
              <w:t>3.1</w:t>
            </w:r>
            <w:r>
              <w:rPr>
                <w:rFonts w:eastAsiaTheme="minorEastAsia" w:cstheme="minorBidi"/>
                <w:i w:val="0"/>
                <w:iCs w:val="0"/>
                <w:noProof/>
                <w:kern w:val="2"/>
                <w:sz w:val="24"/>
                <w:szCs w:val="24"/>
                <w14:ligatures w14:val="standardContextual"/>
              </w:rPr>
              <w:tab/>
            </w:r>
            <w:r w:rsidRPr="00A612F7">
              <w:rPr>
                <w:rStyle w:val="Hyperlink"/>
                <w:b/>
                <w:bCs/>
                <w:noProof/>
              </w:rPr>
              <w:t>CATEGORICAL VARIABLE ANALYSIS</w:t>
            </w:r>
            <w:r>
              <w:rPr>
                <w:noProof/>
                <w:webHidden/>
              </w:rPr>
              <w:tab/>
            </w:r>
            <w:r>
              <w:rPr>
                <w:noProof/>
                <w:webHidden/>
              </w:rPr>
              <w:fldChar w:fldCharType="begin"/>
            </w:r>
            <w:r>
              <w:rPr>
                <w:noProof/>
                <w:webHidden/>
              </w:rPr>
              <w:instrText xml:space="preserve"> PAGEREF _Toc166067355 \h </w:instrText>
            </w:r>
            <w:r>
              <w:rPr>
                <w:noProof/>
                <w:webHidden/>
              </w:rPr>
            </w:r>
            <w:r>
              <w:rPr>
                <w:noProof/>
                <w:webHidden/>
              </w:rPr>
              <w:fldChar w:fldCharType="separate"/>
            </w:r>
            <w:r>
              <w:rPr>
                <w:noProof/>
                <w:webHidden/>
              </w:rPr>
              <w:t>12</w:t>
            </w:r>
            <w:r>
              <w:rPr>
                <w:noProof/>
                <w:webHidden/>
              </w:rPr>
              <w:fldChar w:fldCharType="end"/>
            </w:r>
          </w:hyperlink>
        </w:p>
        <w:p w14:paraId="7AF856CD" w14:textId="13776DEE"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6" w:history="1">
            <w:r w:rsidRPr="00A612F7">
              <w:rPr>
                <w:rStyle w:val="Hyperlink"/>
                <w:b/>
                <w:bCs/>
                <w:noProof/>
              </w:rPr>
              <w:t>3.2</w:t>
            </w:r>
            <w:r>
              <w:rPr>
                <w:rFonts w:eastAsiaTheme="minorEastAsia" w:cstheme="minorBidi"/>
                <w:i w:val="0"/>
                <w:iCs w:val="0"/>
                <w:noProof/>
                <w:kern w:val="2"/>
                <w:sz w:val="24"/>
                <w:szCs w:val="24"/>
                <w14:ligatures w14:val="standardContextual"/>
              </w:rPr>
              <w:tab/>
            </w:r>
            <w:r w:rsidRPr="00A612F7">
              <w:rPr>
                <w:rStyle w:val="Hyperlink"/>
                <w:b/>
                <w:bCs/>
                <w:noProof/>
              </w:rPr>
              <w:t>NUMERICAL VARIABLE ANALYSIS</w:t>
            </w:r>
            <w:r>
              <w:rPr>
                <w:noProof/>
                <w:webHidden/>
              </w:rPr>
              <w:tab/>
            </w:r>
            <w:r>
              <w:rPr>
                <w:noProof/>
                <w:webHidden/>
              </w:rPr>
              <w:fldChar w:fldCharType="begin"/>
            </w:r>
            <w:r>
              <w:rPr>
                <w:noProof/>
                <w:webHidden/>
              </w:rPr>
              <w:instrText xml:space="preserve"> PAGEREF _Toc166067356 \h </w:instrText>
            </w:r>
            <w:r>
              <w:rPr>
                <w:noProof/>
                <w:webHidden/>
              </w:rPr>
            </w:r>
            <w:r>
              <w:rPr>
                <w:noProof/>
                <w:webHidden/>
              </w:rPr>
              <w:fldChar w:fldCharType="separate"/>
            </w:r>
            <w:r>
              <w:rPr>
                <w:noProof/>
                <w:webHidden/>
              </w:rPr>
              <w:t>15</w:t>
            </w:r>
            <w:r>
              <w:rPr>
                <w:noProof/>
                <w:webHidden/>
              </w:rPr>
              <w:fldChar w:fldCharType="end"/>
            </w:r>
          </w:hyperlink>
        </w:p>
        <w:p w14:paraId="2426F9E6" w14:textId="6833B556"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57" w:history="1">
            <w:r w:rsidRPr="00A612F7">
              <w:rPr>
                <w:rStyle w:val="Hyperlink"/>
                <w:noProof/>
              </w:rPr>
              <w:t>4.</w:t>
            </w:r>
            <w:r>
              <w:rPr>
                <w:rFonts w:eastAsiaTheme="minorEastAsia" w:cstheme="minorBidi"/>
                <w:b w:val="0"/>
                <w:bCs w:val="0"/>
                <w:noProof/>
                <w:kern w:val="2"/>
                <w:sz w:val="24"/>
                <w:szCs w:val="24"/>
                <w14:ligatures w14:val="standardContextual"/>
              </w:rPr>
              <w:tab/>
            </w:r>
            <w:r w:rsidRPr="00A612F7">
              <w:rPr>
                <w:rStyle w:val="Hyperlink"/>
                <w:noProof/>
              </w:rPr>
              <w:t>PREDICTOR ANALYSIS AND RELEVANCY</w:t>
            </w:r>
            <w:r>
              <w:rPr>
                <w:noProof/>
                <w:webHidden/>
              </w:rPr>
              <w:tab/>
            </w:r>
            <w:r>
              <w:rPr>
                <w:noProof/>
                <w:webHidden/>
              </w:rPr>
              <w:fldChar w:fldCharType="begin"/>
            </w:r>
            <w:r>
              <w:rPr>
                <w:noProof/>
                <w:webHidden/>
              </w:rPr>
              <w:instrText xml:space="preserve"> PAGEREF _Toc166067357 \h </w:instrText>
            </w:r>
            <w:r>
              <w:rPr>
                <w:noProof/>
                <w:webHidden/>
              </w:rPr>
            </w:r>
            <w:r>
              <w:rPr>
                <w:noProof/>
                <w:webHidden/>
              </w:rPr>
              <w:fldChar w:fldCharType="separate"/>
            </w:r>
            <w:r>
              <w:rPr>
                <w:noProof/>
                <w:webHidden/>
              </w:rPr>
              <w:t>20</w:t>
            </w:r>
            <w:r>
              <w:rPr>
                <w:noProof/>
                <w:webHidden/>
              </w:rPr>
              <w:fldChar w:fldCharType="end"/>
            </w:r>
          </w:hyperlink>
        </w:p>
        <w:p w14:paraId="064DB6F6" w14:textId="72E4CD69"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58" w:history="1">
            <w:r w:rsidRPr="00A612F7">
              <w:rPr>
                <w:rStyle w:val="Hyperlink"/>
                <w:b/>
                <w:bCs/>
                <w:noProof/>
              </w:rPr>
              <w:t>4.1</w:t>
            </w:r>
            <w:r>
              <w:rPr>
                <w:rFonts w:eastAsiaTheme="minorEastAsia" w:cstheme="minorBidi"/>
                <w:i w:val="0"/>
                <w:iCs w:val="0"/>
                <w:noProof/>
                <w:kern w:val="2"/>
                <w:sz w:val="24"/>
                <w:szCs w:val="24"/>
                <w14:ligatures w14:val="standardContextual"/>
              </w:rPr>
              <w:tab/>
            </w:r>
            <w:r w:rsidRPr="00A612F7">
              <w:rPr>
                <w:rStyle w:val="Hyperlink"/>
                <w:b/>
                <w:bCs/>
                <w:noProof/>
              </w:rPr>
              <w:t>VARIABLE SELECTION</w:t>
            </w:r>
            <w:r>
              <w:rPr>
                <w:noProof/>
                <w:webHidden/>
              </w:rPr>
              <w:tab/>
            </w:r>
            <w:r>
              <w:rPr>
                <w:noProof/>
                <w:webHidden/>
              </w:rPr>
              <w:fldChar w:fldCharType="begin"/>
            </w:r>
            <w:r>
              <w:rPr>
                <w:noProof/>
                <w:webHidden/>
              </w:rPr>
              <w:instrText xml:space="preserve"> PAGEREF _Toc166067358 \h </w:instrText>
            </w:r>
            <w:r>
              <w:rPr>
                <w:noProof/>
                <w:webHidden/>
              </w:rPr>
            </w:r>
            <w:r>
              <w:rPr>
                <w:noProof/>
                <w:webHidden/>
              </w:rPr>
              <w:fldChar w:fldCharType="separate"/>
            </w:r>
            <w:r>
              <w:rPr>
                <w:noProof/>
                <w:webHidden/>
              </w:rPr>
              <w:t>23</w:t>
            </w:r>
            <w:r>
              <w:rPr>
                <w:noProof/>
                <w:webHidden/>
              </w:rPr>
              <w:fldChar w:fldCharType="end"/>
            </w:r>
          </w:hyperlink>
        </w:p>
        <w:p w14:paraId="6E70BD00" w14:textId="3793E4D9"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59" w:history="1">
            <w:r w:rsidRPr="00A612F7">
              <w:rPr>
                <w:rStyle w:val="Hyperlink"/>
                <w:noProof/>
              </w:rPr>
              <w:t>5.</w:t>
            </w:r>
            <w:r>
              <w:rPr>
                <w:rFonts w:eastAsiaTheme="minorEastAsia" w:cstheme="minorBidi"/>
                <w:b w:val="0"/>
                <w:bCs w:val="0"/>
                <w:noProof/>
                <w:kern w:val="2"/>
                <w:sz w:val="24"/>
                <w:szCs w:val="24"/>
                <w14:ligatures w14:val="standardContextual"/>
              </w:rPr>
              <w:tab/>
            </w:r>
            <w:r w:rsidRPr="00A612F7">
              <w:rPr>
                <w:rStyle w:val="Hyperlink"/>
                <w:noProof/>
              </w:rPr>
              <w:t>DIMENSION REDUCTION</w:t>
            </w:r>
            <w:r>
              <w:rPr>
                <w:noProof/>
                <w:webHidden/>
              </w:rPr>
              <w:tab/>
            </w:r>
            <w:r>
              <w:rPr>
                <w:noProof/>
                <w:webHidden/>
              </w:rPr>
              <w:fldChar w:fldCharType="begin"/>
            </w:r>
            <w:r>
              <w:rPr>
                <w:noProof/>
                <w:webHidden/>
              </w:rPr>
              <w:instrText xml:space="preserve"> PAGEREF _Toc166067359 \h </w:instrText>
            </w:r>
            <w:r>
              <w:rPr>
                <w:noProof/>
                <w:webHidden/>
              </w:rPr>
            </w:r>
            <w:r>
              <w:rPr>
                <w:noProof/>
                <w:webHidden/>
              </w:rPr>
              <w:fldChar w:fldCharType="separate"/>
            </w:r>
            <w:r>
              <w:rPr>
                <w:noProof/>
                <w:webHidden/>
              </w:rPr>
              <w:t>25</w:t>
            </w:r>
            <w:r>
              <w:rPr>
                <w:noProof/>
                <w:webHidden/>
              </w:rPr>
              <w:fldChar w:fldCharType="end"/>
            </w:r>
          </w:hyperlink>
        </w:p>
        <w:p w14:paraId="760FADB2" w14:textId="6CE3156B"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60" w:history="1">
            <w:r w:rsidRPr="00A612F7">
              <w:rPr>
                <w:rStyle w:val="Hyperlink"/>
                <w:noProof/>
              </w:rPr>
              <w:t>6.</w:t>
            </w:r>
            <w:r>
              <w:rPr>
                <w:rFonts w:eastAsiaTheme="minorEastAsia" w:cstheme="minorBidi"/>
                <w:b w:val="0"/>
                <w:bCs w:val="0"/>
                <w:noProof/>
                <w:kern w:val="2"/>
                <w:sz w:val="24"/>
                <w:szCs w:val="24"/>
                <w14:ligatures w14:val="standardContextual"/>
              </w:rPr>
              <w:tab/>
            </w:r>
            <w:r w:rsidRPr="00A612F7">
              <w:rPr>
                <w:rStyle w:val="Hyperlink"/>
                <w:noProof/>
              </w:rPr>
              <w:t>DATA PARTITIONING</w:t>
            </w:r>
            <w:r>
              <w:rPr>
                <w:noProof/>
                <w:webHidden/>
              </w:rPr>
              <w:tab/>
            </w:r>
            <w:r>
              <w:rPr>
                <w:noProof/>
                <w:webHidden/>
              </w:rPr>
              <w:fldChar w:fldCharType="begin"/>
            </w:r>
            <w:r>
              <w:rPr>
                <w:noProof/>
                <w:webHidden/>
              </w:rPr>
              <w:instrText xml:space="preserve"> PAGEREF _Toc166067360 \h </w:instrText>
            </w:r>
            <w:r>
              <w:rPr>
                <w:noProof/>
                <w:webHidden/>
              </w:rPr>
            </w:r>
            <w:r>
              <w:rPr>
                <w:noProof/>
                <w:webHidden/>
              </w:rPr>
              <w:fldChar w:fldCharType="separate"/>
            </w:r>
            <w:r>
              <w:rPr>
                <w:noProof/>
                <w:webHidden/>
              </w:rPr>
              <w:t>25</w:t>
            </w:r>
            <w:r>
              <w:rPr>
                <w:noProof/>
                <w:webHidden/>
              </w:rPr>
              <w:fldChar w:fldCharType="end"/>
            </w:r>
          </w:hyperlink>
        </w:p>
        <w:p w14:paraId="528779E1" w14:textId="5AB3D13B"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61" w:history="1">
            <w:r w:rsidRPr="00A612F7">
              <w:rPr>
                <w:rStyle w:val="Hyperlink"/>
                <w:noProof/>
              </w:rPr>
              <w:t>7.</w:t>
            </w:r>
            <w:r>
              <w:rPr>
                <w:rFonts w:eastAsiaTheme="minorEastAsia" w:cstheme="minorBidi"/>
                <w:b w:val="0"/>
                <w:bCs w:val="0"/>
                <w:noProof/>
                <w:kern w:val="2"/>
                <w:sz w:val="24"/>
                <w:szCs w:val="24"/>
                <w14:ligatures w14:val="standardContextual"/>
              </w:rPr>
              <w:tab/>
            </w:r>
            <w:r w:rsidRPr="00A612F7">
              <w:rPr>
                <w:rStyle w:val="Hyperlink"/>
                <w:noProof/>
              </w:rPr>
              <w:t>CLASSIFICATION MODEL SELECTION</w:t>
            </w:r>
            <w:r>
              <w:rPr>
                <w:noProof/>
                <w:webHidden/>
              </w:rPr>
              <w:tab/>
            </w:r>
            <w:r>
              <w:rPr>
                <w:noProof/>
                <w:webHidden/>
              </w:rPr>
              <w:fldChar w:fldCharType="begin"/>
            </w:r>
            <w:r>
              <w:rPr>
                <w:noProof/>
                <w:webHidden/>
              </w:rPr>
              <w:instrText xml:space="preserve"> PAGEREF _Toc166067361 \h </w:instrText>
            </w:r>
            <w:r>
              <w:rPr>
                <w:noProof/>
                <w:webHidden/>
              </w:rPr>
            </w:r>
            <w:r>
              <w:rPr>
                <w:noProof/>
                <w:webHidden/>
              </w:rPr>
              <w:fldChar w:fldCharType="separate"/>
            </w:r>
            <w:r>
              <w:rPr>
                <w:noProof/>
                <w:webHidden/>
              </w:rPr>
              <w:t>25</w:t>
            </w:r>
            <w:r>
              <w:rPr>
                <w:noProof/>
                <w:webHidden/>
              </w:rPr>
              <w:fldChar w:fldCharType="end"/>
            </w:r>
          </w:hyperlink>
        </w:p>
        <w:p w14:paraId="325B7C17" w14:textId="3E3A0911"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2" w:history="1">
            <w:r w:rsidRPr="00A612F7">
              <w:rPr>
                <w:rStyle w:val="Hyperlink"/>
                <w:b/>
                <w:bCs/>
                <w:noProof/>
              </w:rPr>
              <w:t>7.1</w:t>
            </w:r>
            <w:r>
              <w:rPr>
                <w:rFonts w:eastAsiaTheme="minorEastAsia" w:cstheme="minorBidi"/>
                <w:i w:val="0"/>
                <w:iCs w:val="0"/>
                <w:noProof/>
                <w:kern w:val="2"/>
                <w:sz w:val="24"/>
                <w:szCs w:val="24"/>
                <w14:ligatures w14:val="standardContextual"/>
              </w:rPr>
              <w:tab/>
            </w:r>
            <w:r w:rsidRPr="00A612F7">
              <w:rPr>
                <w:rStyle w:val="Hyperlink"/>
                <w:b/>
                <w:bCs/>
                <w:noProof/>
              </w:rPr>
              <w:t>CLASSIFICATION TREE</w:t>
            </w:r>
            <w:r>
              <w:rPr>
                <w:noProof/>
                <w:webHidden/>
              </w:rPr>
              <w:tab/>
            </w:r>
            <w:r>
              <w:rPr>
                <w:noProof/>
                <w:webHidden/>
              </w:rPr>
              <w:fldChar w:fldCharType="begin"/>
            </w:r>
            <w:r>
              <w:rPr>
                <w:noProof/>
                <w:webHidden/>
              </w:rPr>
              <w:instrText xml:space="preserve"> PAGEREF _Toc166067362 \h </w:instrText>
            </w:r>
            <w:r>
              <w:rPr>
                <w:noProof/>
                <w:webHidden/>
              </w:rPr>
            </w:r>
            <w:r>
              <w:rPr>
                <w:noProof/>
                <w:webHidden/>
              </w:rPr>
              <w:fldChar w:fldCharType="separate"/>
            </w:r>
            <w:r>
              <w:rPr>
                <w:noProof/>
                <w:webHidden/>
              </w:rPr>
              <w:t>26</w:t>
            </w:r>
            <w:r>
              <w:rPr>
                <w:noProof/>
                <w:webHidden/>
              </w:rPr>
              <w:fldChar w:fldCharType="end"/>
            </w:r>
          </w:hyperlink>
        </w:p>
        <w:p w14:paraId="7AB43F8A" w14:textId="1B9B000F"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3" w:history="1">
            <w:r w:rsidRPr="00A612F7">
              <w:rPr>
                <w:rStyle w:val="Hyperlink"/>
                <w:b/>
                <w:bCs/>
                <w:noProof/>
              </w:rPr>
              <w:t>7.2</w:t>
            </w:r>
            <w:r>
              <w:rPr>
                <w:rFonts w:eastAsiaTheme="minorEastAsia" w:cstheme="minorBidi"/>
                <w:i w:val="0"/>
                <w:iCs w:val="0"/>
                <w:noProof/>
                <w:kern w:val="2"/>
                <w:sz w:val="24"/>
                <w:szCs w:val="24"/>
                <w14:ligatures w14:val="standardContextual"/>
              </w:rPr>
              <w:tab/>
            </w:r>
            <w:r w:rsidRPr="00A612F7">
              <w:rPr>
                <w:rStyle w:val="Hyperlink"/>
                <w:b/>
                <w:bCs/>
                <w:noProof/>
              </w:rPr>
              <w:t>LOGISTIC REGRESSION</w:t>
            </w:r>
            <w:r>
              <w:rPr>
                <w:noProof/>
                <w:webHidden/>
              </w:rPr>
              <w:tab/>
            </w:r>
            <w:r>
              <w:rPr>
                <w:noProof/>
                <w:webHidden/>
              </w:rPr>
              <w:fldChar w:fldCharType="begin"/>
            </w:r>
            <w:r>
              <w:rPr>
                <w:noProof/>
                <w:webHidden/>
              </w:rPr>
              <w:instrText xml:space="preserve"> PAGEREF _Toc166067363 \h </w:instrText>
            </w:r>
            <w:r>
              <w:rPr>
                <w:noProof/>
                <w:webHidden/>
              </w:rPr>
            </w:r>
            <w:r>
              <w:rPr>
                <w:noProof/>
                <w:webHidden/>
              </w:rPr>
              <w:fldChar w:fldCharType="separate"/>
            </w:r>
            <w:r>
              <w:rPr>
                <w:noProof/>
                <w:webHidden/>
              </w:rPr>
              <w:t>27</w:t>
            </w:r>
            <w:r>
              <w:rPr>
                <w:noProof/>
                <w:webHidden/>
              </w:rPr>
              <w:fldChar w:fldCharType="end"/>
            </w:r>
          </w:hyperlink>
        </w:p>
        <w:p w14:paraId="6FF69262" w14:textId="6BE2D228"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4" w:history="1">
            <w:r w:rsidRPr="00A612F7">
              <w:rPr>
                <w:rStyle w:val="Hyperlink"/>
                <w:b/>
                <w:bCs/>
                <w:noProof/>
              </w:rPr>
              <w:t>7.3</w:t>
            </w:r>
            <w:r>
              <w:rPr>
                <w:rFonts w:eastAsiaTheme="minorEastAsia" w:cstheme="minorBidi"/>
                <w:i w:val="0"/>
                <w:iCs w:val="0"/>
                <w:noProof/>
                <w:kern w:val="2"/>
                <w:sz w:val="24"/>
                <w:szCs w:val="24"/>
                <w14:ligatures w14:val="standardContextual"/>
              </w:rPr>
              <w:tab/>
            </w:r>
            <w:r w:rsidRPr="00A612F7">
              <w:rPr>
                <w:rStyle w:val="Hyperlink"/>
                <w:b/>
                <w:bCs/>
                <w:noProof/>
              </w:rPr>
              <w:t>NAÏVE BAYES</w:t>
            </w:r>
            <w:r>
              <w:rPr>
                <w:noProof/>
                <w:webHidden/>
              </w:rPr>
              <w:tab/>
            </w:r>
            <w:r>
              <w:rPr>
                <w:noProof/>
                <w:webHidden/>
              </w:rPr>
              <w:fldChar w:fldCharType="begin"/>
            </w:r>
            <w:r>
              <w:rPr>
                <w:noProof/>
                <w:webHidden/>
              </w:rPr>
              <w:instrText xml:space="preserve"> PAGEREF _Toc166067364 \h </w:instrText>
            </w:r>
            <w:r>
              <w:rPr>
                <w:noProof/>
                <w:webHidden/>
              </w:rPr>
            </w:r>
            <w:r>
              <w:rPr>
                <w:noProof/>
                <w:webHidden/>
              </w:rPr>
              <w:fldChar w:fldCharType="separate"/>
            </w:r>
            <w:r>
              <w:rPr>
                <w:noProof/>
                <w:webHidden/>
              </w:rPr>
              <w:t>28</w:t>
            </w:r>
            <w:r>
              <w:rPr>
                <w:noProof/>
                <w:webHidden/>
              </w:rPr>
              <w:fldChar w:fldCharType="end"/>
            </w:r>
          </w:hyperlink>
        </w:p>
        <w:p w14:paraId="615AA02D" w14:textId="4239086F"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65" w:history="1">
            <w:r w:rsidRPr="00A612F7">
              <w:rPr>
                <w:rStyle w:val="Hyperlink"/>
                <w:noProof/>
              </w:rPr>
              <w:t>8.</w:t>
            </w:r>
            <w:r>
              <w:rPr>
                <w:rFonts w:eastAsiaTheme="minorEastAsia" w:cstheme="minorBidi"/>
                <w:b w:val="0"/>
                <w:bCs w:val="0"/>
                <w:noProof/>
                <w:kern w:val="2"/>
                <w:sz w:val="24"/>
                <w:szCs w:val="24"/>
                <w14:ligatures w14:val="standardContextual"/>
              </w:rPr>
              <w:tab/>
            </w:r>
            <w:r w:rsidRPr="00A612F7">
              <w:rPr>
                <w:rStyle w:val="Hyperlink"/>
                <w:noProof/>
              </w:rPr>
              <w:t>REGRESSION MODEL SELECTION</w:t>
            </w:r>
            <w:r>
              <w:rPr>
                <w:noProof/>
                <w:webHidden/>
              </w:rPr>
              <w:tab/>
            </w:r>
            <w:r>
              <w:rPr>
                <w:noProof/>
                <w:webHidden/>
              </w:rPr>
              <w:fldChar w:fldCharType="begin"/>
            </w:r>
            <w:r>
              <w:rPr>
                <w:noProof/>
                <w:webHidden/>
              </w:rPr>
              <w:instrText xml:space="preserve"> PAGEREF _Toc166067365 \h </w:instrText>
            </w:r>
            <w:r>
              <w:rPr>
                <w:noProof/>
                <w:webHidden/>
              </w:rPr>
            </w:r>
            <w:r>
              <w:rPr>
                <w:noProof/>
                <w:webHidden/>
              </w:rPr>
              <w:fldChar w:fldCharType="separate"/>
            </w:r>
            <w:r>
              <w:rPr>
                <w:noProof/>
                <w:webHidden/>
              </w:rPr>
              <w:t>28</w:t>
            </w:r>
            <w:r>
              <w:rPr>
                <w:noProof/>
                <w:webHidden/>
              </w:rPr>
              <w:fldChar w:fldCharType="end"/>
            </w:r>
          </w:hyperlink>
        </w:p>
        <w:p w14:paraId="6CBFD1CF" w14:textId="60E09216"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6" w:history="1">
            <w:r w:rsidRPr="00A612F7">
              <w:rPr>
                <w:rStyle w:val="Hyperlink"/>
                <w:b/>
                <w:bCs/>
                <w:noProof/>
              </w:rPr>
              <w:t>8.1</w:t>
            </w:r>
            <w:r>
              <w:rPr>
                <w:rFonts w:eastAsiaTheme="minorEastAsia" w:cstheme="minorBidi"/>
                <w:i w:val="0"/>
                <w:iCs w:val="0"/>
                <w:noProof/>
                <w:kern w:val="2"/>
                <w:sz w:val="24"/>
                <w:szCs w:val="24"/>
                <w14:ligatures w14:val="standardContextual"/>
              </w:rPr>
              <w:tab/>
            </w:r>
            <w:r w:rsidRPr="00A612F7">
              <w:rPr>
                <w:rStyle w:val="Hyperlink"/>
                <w:b/>
                <w:bCs/>
                <w:noProof/>
              </w:rPr>
              <w:t>MULTIPLE LINEAR REGRESSION:</w:t>
            </w:r>
            <w:r>
              <w:rPr>
                <w:noProof/>
                <w:webHidden/>
              </w:rPr>
              <w:tab/>
            </w:r>
            <w:r>
              <w:rPr>
                <w:noProof/>
                <w:webHidden/>
              </w:rPr>
              <w:fldChar w:fldCharType="begin"/>
            </w:r>
            <w:r>
              <w:rPr>
                <w:noProof/>
                <w:webHidden/>
              </w:rPr>
              <w:instrText xml:space="preserve"> PAGEREF _Toc166067366 \h </w:instrText>
            </w:r>
            <w:r>
              <w:rPr>
                <w:noProof/>
                <w:webHidden/>
              </w:rPr>
            </w:r>
            <w:r>
              <w:rPr>
                <w:noProof/>
                <w:webHidden/>
              </w:rPr>
              <w:fldChar w:fldCharType="separate"/>
            </w:r>
            <w:r>
              <w:rPr>
                <w:noProof/>
                <w:webHidden/>
              </w:rPr>
              <w:t>29</w:t>
            </w:r>
            <w:r>
              <w:rPr>
                <w:noProof/>
                <w:webHidden/>
              </w:rPr>
              <w:fldChar w:fldCharType="end"/>
            </w:r>
          </w:hyperlink>
        </w:p>
        <w:p w14:paraId="15E0EEE2" w14:textId="37D1163F"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7" w:history="1">
            <w:r w:rsidRPr="00A612F7">
              <w:rPr>
                <w:rStyle w:val="Hyperlink"/>
                <w:b/>
                <w:bCs/>
                <w:noProof/>
              </w:rPr>
              <w:t>8.2</w:t>
            </w:r>
            <w:r>
              <w:rPr>
                <w:rFonts w:eastAsiaTheme="minorEastAsia" w:cstheme="minorBidi"/>
                <w:i w:val="0"/>
                <w:iCs w:val="0"/>
                <w:noProof/>
                <w:kern w:val="2"/>
                <w:sz w:val="24"/>
                <w:szCs w:val="24"/>
                <w14:ligatures w14:val="standardContextual"/>
              </w:rPr>
              <w:tab/>
            </w:r>
            <w:r w:rsidRPr="00A612F7">
              <w:rPr>
                <w:rStyle w:val="Hyperlink"/>
                <w:b/>
                <w:bCs/>
                <w:noProof/>
              </w:rPr>
              <w:t>REGRESSION TREES:</w:t>
            </w:r>
            <w:r>
              <w:rPr>
                <w:noProof/>
                <w:webHidden/>
              </w:rPr>
              <w:tab/>
            </w:r>
            <w:r>
              <w:rPr>
                <w:noProof/>
                <w:webHidden/>
              </w:rPr>
              <w:fldChar w:fldCharType="begin"/>
            </w:r>
            <w:r>
              <w:rPr>
                <w:noProof/>
                <w:webHidden/>
              </w:rPr>
              <w:instrText xml:space="preserve"> PAGEREF _Toc166067367 \h </w:instrText>
            </w:r>
            <w:r>
              <w:rPr>
                <w:noProof/>
                <w:webHidden/>
              </w:rPr>
            </w:r>
            <w:r>
              <w:rPr>
                <w:noProof/>
                <w:webHidden/>
              </w:rPr>
              <w:fldChar w:fldCharType="separate"/>
            </w:r>
            <w:r>
              <w:rPr>
                <w:noProof/>
                <w:webHidden/>
              </w:rPr>
              <w:t>30</w:t>
            </w:r>
            <w:r>
              <w:rPr>
                <w:noProof/>
                <w:webHidden/>
              </w:rPr>
              <w:fldChar w:fldCharType="end"/>
            </w:r>
          </w:hyperlink>
        </w:p>
        <w:p w14:paraId="7139112A" w14:textId="694FEE8F" w:rsidR="006929CE" w:rsidRDefault="006929CE">
          <w:pPr>
            <w:pStyle w:val="TOC2"/>
            <w:tabs>
              <w:tab w:val="left" w:pos="960"/>
              <w:tab w:val="right" w:leader="dot" w:pos="9350"/>
            </w:tabs>
            <w:rPr>
              <w:rFonts w:eastAsiaTheme="minorEastAsia" w:cstheme="minorBidi"/>
              <w:i w:val="0"/>
              <w:iCs w:val="0"/>
              <w:noProof/>
              <w:kern w:val="2"/>
              <w:sz w:val="24"/>
              <w:szCs w:val="24"/>
              <w14:ligatures w14:val="standardContextual"/>
            </w:rPr>
          </w:pPr>
          <w:hyperlink w:anchor="_Toc166067368" w:history="1">
            <w:r w:rsidRPr="00A612F7">
              <w:rPr>
                <w:rStyle w:val="Hyperlink"/>
                <w:b/>
                <w:bCs/>
                <w:noProof/>
              </w:rPr>
              <w:t>8.3</w:t>
            </w:r>
            <w:r>
              <w:rPr>
                <w:rFonts w:eastAsiaTheme="minorEastAsia" w:cstheme="minorBidi"/>
                <w:i w:val="0"/>
                <w:iCs w:val="0"/>
                <w:noProof/>
                <w:kern w:val="2"/>
                <w:sz w:val="24"/>
                <w:szCs w:val="24"/>
                <w14:ligatures w14:val="standardContextual"/>
              </w:rPr>
              <w:tab/>
            </w:r>
            <w:r w:rsidRPr="00A612F7">
              <w:rPr>
                <w:rStyle w:val="Hyperlink"/>
                <w:b/>
                <w:bCs/>
                <w:noProof/>
              </w:rPr>
              <w:t>NEURAL NETWORK:</w:t>
            </w:r>
            <w:r>
              <w:rPr>
                <w:noProof/>
                <w:webHidden/>
              </w:rPr>
              <w:tab/>
            </w:r>
            <w:r>
              <w:rPr>
                <w:noProof/>
                <w:webHidden/>
              </w:rPr>
              <w:fldChar w:fldCharType="begin"/>
            </w:r>
            <w:r>
              <w:rPr>
                <w:noProof/>
                <w:webHidden/>
              </w:rPr>
              <w:instrText xml:space="preserve"> PAGEREF _Toc166067368 \h </w:instrText>
            </w:r>
            <w:r>
              <w:rPr>
                <w:noProof/>
                <w:webHidden/>
              </w:rPr>
            </w:r>
            <w:r>
              <w:rPr>
                <w:noProof/>
                <w:webHidden/>
              </w:rPr>
              <w:fldChar w:fldCharType="separate"/>
            </w:r>
            <w:r>
              <w:rPr>
                <w:noProof/>
                <w:webHidden/>
              </w:rPr>
              <w:t>31</w:t>
            </w:r>
            <w:r>
              <w:rPr>
                <w:noProof/>
                <w:webHidden/>
              </w:rPr>
              <w:fldChar w:fldCharType="end"/>
            </w:r>
          </w:hyperlink>
        </w:p>
        <w:p w14:paraId="355479E2" w14:textId="7B626926" w:rsidR="006929CE" w:rsidRDefault="006929CE">
          <w:pPr>
            <w:pStyle w:val="TOC1"/>
            <w:tabs>
              <w:tab w:val="left" w:pos="480"/>
              <w:tab w:val="right" w:leader="dot" w:pos="9350"/>
            </w:tabs>
            <w:rPr>
              <w:rFonts w:eastAsiaTheme="minorEastAsia" w:cstheme="minorBidi"/>
              <w:b w:val="0"/>
              <w:bCs w:val="0"/>
              <w:noProof/>
              <w:kern w:val="2"/>
              <w:sz w:val="24"/>
              <w:szCs w:val="24"/>
              <w14:ligatures w14:val="standardContextual"/>
            </w:rPr>
          </w:pPr>
          <w:hyperlink w:anchor="_Toc166067369" w:history="1">
            <w:r w:rsidRPr="00A612F7">
              <w:rPr>
                <w:rStyle w:val="Hyperlink"/>
                <w:noProof/>
              </w:rPr>
              <w:t>9.</w:t>
            </w:r>
            <w:r>
              <w:rPr>
                <w:rFonts w:eastAsiaTheme="minorEastAsia" w:cstheme="minorBidi"/>
                <w:b w:val="0"/>
                <w:bCs w:val="0"/>
                <w:noProof/>
                <w:kern w:val="2"/>
                <w:sz w:val="24"/>
                <w:szCs w:val="24"/>
                <w14:ligatures w14:val="standardContextual"/>
              </w:rPr>
              <w:tab/>
            </w:r>
            <w:r w:rsidRPr="00A612F7">
              <w:rPr>
                <w:rStyle w:val="Hyperlink"/>
                <w:noProof/>
              </w:rPr>
              <w:t>CLUSTER ANALYSIS</w:t>
            </w:r>
            <w:r>
              <w:rPr>
                <w:noProof/>
                <w:webHidden/>
              </w:rPr>
              <w:tab/>
            </w:r>
            <w:r>
              <w:rPr>
                <w:noProof/>
                <w:webHidden/>
              </w:rPr>
              <w:fldChar w:fldCharType="begin"/>
            </w:r>
            <w:r>
              <w:rPr>
                <w:noProof/>
                <w:webHidden/>
              </w:rPr>
              <w:instrText xml:space="preserve"> PAGEREF _Toc166067369 \h </w:instrText>
            </w:r>
            <w:r>
              <w:rPr>
                <w:noProof/>
                <w:webHidden/>
              </w:rPr>
            </w:r>
            <w:r>
              <w:rPr>
                <w:noProof/>
                <w:webHidden/>
              </w:rPr>
              <w:fldChar w:fldCharType="separate"/>
            </w:r>
            <w:r>
              <w:rPr>
                <w:noProof/>
                <w:webHidden/>
              </w:rPr>
              <w:t>32</w:t>
            </w:r>
            <w:r>
              <w:rPr>
                <w:noProof/>
                <w:webHidden/>
              </w:rPr>
              <w:fldChar w:fldCharType="end"/>
            </w:r>
          </w:hyperlink>
        </w:p>
        <w:p w14:paraId="04D4B616" w14:textId="1111639E" w:rsidR="006929CE" w:rsidRDefault="006929CE">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370" w:history="1">
            <w:r w:rsidRPr="00A612F7">
              <w:rPr>
                <w:rStyle w:val="Hyperlink"/>
                <w:noProof/>
              </w:rPr>
              <w:t>10.</w:t>
            </w:r>
            <w:r>
              <w:rPr>
                <w:rFonts w:eastAsiaTheme="minorEastAsia" w:cstheme="minorBidi"/>
                <w:b w:val="0"/>
                <w:bCs w:val="0"/>
                <w:noProof/>
                <w:kern w:val="2"/>
                <w:sz w:val="24"/>
                <w:szCs w:val="24"/>
                <w14:ligatures w14:val="standardContextual"/>
              </w:rPr>
              <w:tab/>
            </w:r>
            <w:r w:rsidRPr="00A612F7">
              <w:rPr>
                <w:rStyle w:val="Hyperlink"/>
                <w:noProof/>
              </w:rPr>
              <w:t>MODEL EVALUATION</w:t>
            </w:r>
            <w:r>
              <w:rPr>
                <w:noProof/>
                <w:webHidden/>
              </w:rPr>
              <w:tab/>
            </w:r>
            <w:r>
              <w:rPr>
                <w:noProof/>
                <w:webHidden/>
              </w:rPr>
              <w:fldChar w:fldCharType="begin"/>
            </w:r>
            <w:r>
              <w:rPr>
                <w:noProof/>
                <w:webHidden/>
              </w:rPr>
              <w:instrText xml:space="preserve"> PAGEREF _Toc166067370 \h </w:instrText>
            </w:r>
            <w:r>
              <w:rPr>
                <w:noProof/>
                <w:webHidden/>
              </w:rPr>
            </w:r>
            <w:r>
              <w:rPr>
                <w:noProof/>
                <w:webHidden/>
              </w:rPr>
              <w:fldChar w:fldCharType="separate"/>
            </w:r>
            <w:r>
              <w:rPr>
                <w:noProof/>
                <w:webHidden/>
              </w:rPr>
              <w:t>36</w:t>
            </w:r>
            <w:r>
              <w:rPr>
                <w:noProof/>
                <w:webHidden/>
              </w:rPr>
              <w:fldChar w:fldCharType="end"/>
            </w:r>
          </w:hyperlink>
        </w:p>
        <w:p w14:paraId="6F5A1B71" w14:textId="58AE8C49" w:rsidR="006929CE" w:rsidRDefault="006929CE">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371" w:history="1">
            <w:r w:rsidRPr="00A612F7">
              <w:rPr>
                <w:rStyle w:val="Hyperlink"/>
                <w:noProof/>
              </w:rPr>
              <w:t>11.</w:t>
            </w:r>
            <w:r>
              <w:rPr>
                <w:rFonts w:eastAsiaTheme="minorEastAsia" w:cstheme="minorBidi"/>
                <w:b w:val="0"/>
                <w:bCs w:val="0"/>
                <w:noProof/>
                <w:kern w:val="2"/>
                <w:sz w:val="24"/>
                <w:szCs w:val="24"/>
                <w14:ligatures w14:val="standardContextual"/>
              </w:rPr>
              <w:tab/>
            </w:r>
            <w:r w:rsidRPr="00A612F7">
              <w:rPr>
                <w:rStyle w:val="Hyperlink"/>
                <w:noProof/>
              </w:rPr>
              <w:t>PREDICTION</w:t>
            </w:r>
            <w:r>
              <w:rPr>
                <w:noProof/>
                <w:webHidden/>
              </w:rPr>
              <w:tab/>
            </w:r>
            <w:r>
              <w:rPr>
                <w:noProof/>
                <w:webHidden/>
              </w:rPr>
              <w:fldChar w:fldCharType="begin"/>
            </w:r>
            <w:r>
              <w:rPr>
                <w:noProof/>
                <w:webHidden/>
              </w:rPr>
              <w:instrText xml:space="preserve"> PAGEREF _Toc166067371 \h </w:instrText>
            </w:r>
            <w:r>
              <w:rPr>
                <w:noProof/>
                <w:webHidden/>
              </w:rPr>
            </w:r>
            <w:r>
              <w:rPr>
                <w:noProof/>
                <w:webHidden/>
              </w:rPr>
              <w:fldChar w:fldCharType="separate"/>
            </w:r>
            <w:r>
              <w:rPr>
                <w:noProof/>
                <w:webHidden/>
              </w:rPr>
              <w:t>37</w:t>
            </w:r>
            <w:r>
              <w:rPr>
                <w:noProof/>
                <w:webHidden/>
              </w:rPr>
              <w:fldChar w:fldCharType="end"/>
            </w:r>
          </w:hyperlink>
        </w:p>
        <w:p w14:paraId="6EDBB9C1" w14:textId="6CF1BE9D" w:rsidR="006929CE" w:rsidRDefault="006929CE">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372" w:history="1">
            <w:r w:rsidRPr="00A612F7">
              <w:rPr>
                <w:rStyle w:val="Hyperlink"/>
                <w:noProof/>
              </w:rPr>
              <w:t>12.</w:t>
            </w:r>
            <w:r>
              <w:rPr>
                <w:rFonts w:eastAsiaTheme="minorEastAsia" w:cstheme="minorBidi"/>
                <w:b w:val="0"/>
                <w:bCs w:val="0"/>
                <w:noProof/>
                <w:kern w:val="2"/>
                <w:sz w:val="24"/>
                <w:szCs w:val="24"/>
                <w14:ligatures w14:val="standardContextual"/>
              </w:rPr>
              <w:tab/>
            </w:r>
            <w:r w:rsidRPr="00A612F7">
              <w:rPr>
                <w:rStyle w:val="Hyperlink"/>
                <w:noProof/>
              </w:rPr>
              <w:t>CONCLUSION</w:t>
            </w:r>
            <w:r>
              <w:rPr>
                <w:noProof/>
                <w:webHidden/>
              </w:rPr>
              <w:tab/>
            </w:r>
            <w:r>
              <w:rPr>
                <w:noProof/>
                <w:webHidden/>
              </w:rPr>
              <w:fldChar w:fldCharType="begin"/>
            </w:r>
            <w:r>
              <w:rPr>
                <w:noProof/>
                <w:webHidden/>
              </w:rPr>
              <w:instrText xml:space="preserve"> PAGEREF _Toc166067372 \h </w:instrText>
            </w:r>
            <w:r>
              <w:rPr>
                <w:noProof/>
                <w:webHidden/>
              </w:rPr>
            </w:r>
            <w:r>
              <w:rPr>
                <w:noProof/>
                <w:webHidden/>
              </w:rPr>
              <w:fldChar w:fldCharType="separate"/>
            </w:r>
            <w:r>
              <w:rPr>
                <w:noProof/>
                <w:webHidden/>
              </w:rPr>
              <w:t>39</w:t>
            </w:r>
            <w:r>
              <w:rPr>
                <w:noProof/>
                <w:webHidden/>
              </w:rPr>
              <w:fldChar w:fldCharType="end"/>
            </w:r>
          </w:hyperlink>
        </w:p>
        <w:p w14:paraId="7E721D1E" w14:textId="50155CFB" w:rsidR="006929CE" w:rsidRDefault="006929CE">
          <w:pPr>
            <w:pStyle w:val="TOC1"/>
            <w:tabs>
              <w:tab w:val="left" w:pos="720"/>
              <w:tab w:val="right" w:leader="dot" w:pos="9350"/>
            </w:tabs>
            <w:rPr>
              <w:rFonts w:eastAsiaTheme="minorEastAsia" w:cstheme="minorBidi"/>
              <w:b w:val="0"/>
              <w:bCs w:val="0"/>
              <w:noProof/>
              <w:kern w:val="2"/>
              <w:sz w:val="24"/>
              <w:szCs w:val="24"/>
              <w14:ligatures w14:val="standardContextual"/>
            </w:rPr>
          </w:pPr>
          <w:hyperlink w:anchor="_Toc166067373" w:history="1">
            <w:r w:rsidRPr="00A612F7">
              <w:rPr>
                <w:rStyle w:val="Hyperlink"/>
                <w:noProof/>
              </w:rPr>
              <w:t>13.</w:t>
            </w:r>
            <w:r>
              <w:rPr>
                <w:rFonts w:eastAsiaTheme="minorEastAsia" w:cstheme="minorBidi"/>
                <w:b w:val="0"/>
                <w:bCs w:val="0"/>
                <w:noProof/>
                <w:kern w:val="2"/>
                <w:sz w:val="24"/>
                <w:szCs w:val="24"/>
                <w14:ligatures w14:val="standardContextual"/>
              </w:rPr>
              <w:tab/>
            </w:r>
            <w:r w:rsidRPr="00A612F7">
              <w:rPr>
                <w:rStyle w:val="Hyperlink"/>
                <w:noProof/>
              </w:rPr>
              <w:t>RECOMMENDATIONS</w:t>
            </w:r>
            <w:r>
              <w:rPr>
                <w:noProof/>
                <w:webHidden/>
              </w:rPr>
              <w:tab/>
            </w:r>
            <w:r>
              <w:rPr>
                <w:noProof/>
                <w:webHidden/>
              </w:rPr>
              <w:fldChar w:fldCharType="begin"/>
            </w:r>
            <w:r>
              <w:rPr>
                <w:noProof/>
                <w:webHidden/>
              </w:rPr>
              <w:instrText xml:space="preserve"> PAGEREF _Toc166067373 \h </w:instrText>
            </w:r>
            <w:r>
              <w:rPr>
                <w:noProof/>
                <w:webHidden/>
              </w:rPr>
            </w:r>
            <w:r>
              <w:rPr>
                <w:noProof/>
                <w:webHidden/>
              </w:rPr>
              <w:fldChar w:fldCharType="separate"/>
            </w:r>
            <w:r>
              <w:rPr>
                <w:noProof/>
                <w:webHidden/>
              </w:rPr>
              <w:t>40</w:t>
            </w:r>
            <w:r>
              <w:rPr>
                <w:noProof/>
                <w:webHidden/>
              </w:rPr>
              <w:fldChar w:fldCharType="end"/>
            </w:r>
          </w:hyperlink>
        </w:p>
        <w:p w14:paraId="546BFF12" w14:textId="7AD3F969" w:rsidR="001914E0" w:rsidRDefault="001914E0">
          <w:r>
            <w:rPr>
              <w:b/>
              <w:bCs/>
              <w:noProof/>
            </w:rPr>
            <w:fldChar w:fldCharType="end"/>
          </w:r>
        </w:p>
      </w:sdtContent>
    </w:sdt>
    <w:p w14:paraId="206A65C4" w14:textId="730278FE" w:rsidR="002C0D62" w:rsidRPr="00A90442" w:rsidRDefault="00A90442" w:rsidP="00A90442">
      <w:pPr>
        <w:jc w:val="both"/>
        <w:rPr>
          <w:b/>
          <w:bCs/>
        </w:rPr>
      </w:pPr>
      <w:r>
        <w:rPr>
          <w:b/>
          <w:bCs/>
        </w:rPr>
        <w:br w:type="page"/>
      </w:r>
    </w:p>
    <w:p w14:paraId="0058BD4C" w14:textId="6185C7C2" w:rsidR="00CA4CD2" w:rsidRDefault="008D7F89" w:rsidP="002C4013">
      <w:pPr>
        <w:pStyle w:val="ListParagraph"/>
        <w:numPr>
          <w:ilvl w:val="0"/>
          <w:numId w:val="14"/>
        </w:numPr>
        <w:spacing w:line="480" w:lineRule="auto"/>
        <w:ind w:left="0" w:firstLine="0"/>
        <w:outlineLvl w:val="0"/>
        <w:rPr>
          <w:b/>
          <w:bCs/>
        </w:rPr>
      </w:pPr>
      <w:bookmarkStart w:id="0" w:name="_Toc166067347"/>
      <w:r w:rsidRPr="00CA4CD2">
        <w:rPr>
          <w:b/>
          <w:bCs/>
        </w:rPr>
        <w:lastRenderedPageBreak/>
        <w:t>INTRODUCTION</w:t>
      </w:r>
      <w:bookmarkEnd w:id="0"/>
    </w:p>
    <w:p w14:paraId="30365B95" w14:textId="5057447B" w:rsidR="006E6AAF" w:rsidRDefault="006E6AAF" w:rsidP="006E6AAF">
      <w:pPr>
        <w:pStyle w:val="ListParagraph"/>
        <w:spacing w:line="480" w:lineRule="auto"/>
        <w:ind w:left="0" w:firstLine="720"/>
      </w:pPr>
      <w:r w:rsidRPr="006E6AAF">
        <w:t xml:space="preserve">The dream of owning a home is a common aspiration for many </w:t>
      </w:r>
      <w:r>
        <w:t>individuals</w:t>
      </w:r>
      <w:r w:rsidRPr="006E6AAF">
        <w:t>, driving significant growth in the real estate sector.</w:t>
      </w:r>
      <w:r>
        <w:t xml:space="preserve"> </w:t>
      </w:r>
      <w:proofErr w:type="gramStart"/>
      <w:r w:rsidRPr="006E6AAF">
        <w:t>As a consequence</w:t>
      </w:r>
      <w:proofErr w:type="gramEnd"/>
      <w:r w:rsidRPr="006E6AAF">
        <w:t>, for the vast majority of individuals, purchasing a home often involves seeking financial assistance in the form of mortgage loans from banks and financial institutions.</w:t>
      </w:r>
      <w:r>
        <w:t xml:space="preserve"> </w:t>
      </w:r>
      <w:r w:rsidRPr="006E6AAF">
        <w:t xml:space="preserve">From the perspective of lenders, </w:t>
      </w:r>
      <w:r>
        <w:t>the decision to sanction a loan</w:t>
      </w:r>
      <w:r w:rsidRPr="006E6AAF">
        <w:t xml:space="preserve"> involves a thorough assessment of potential risks and rewards.</w:t>
      </w:r>
    </w:p>
    <w:p w14:paraId="59D1FC3C" w14:textId="758A5EB8" w:rsidR="006E6AAF" w:rsidRPr="006E6AAF" w:rsidRDefault="006E6AAF" w:rsidP="006E6AAF">
      <w:pPr>
        <w:spacing w:line="480" w:lineRule="auto"/>
      </w:pPr>
      <w:r w:rsidRPr="006E6AAF">
        <w:t xml:space="preserve">In particular, the possibility of </w:t>
      </w:r>
      <w:r>
        <w:t xml:space="preserve">a </w:t>
      </w:r>
      <w:r w:rsidRPr="006E6AAF">
        <w:t>borrower default</w:t>
      </w:r>
      <w:r>
        <w:t>ing</w:t>
      </w:r>
      <w:r w:rsidRPr="006E6AAF">
        <w:t xml:space="preserve"> poses a significant concern for banks, potentially resulting in substantial losses. Therefore, it is </w:t>
      </w:r>
      <w:r>
        <w:t>important</w:t>
      </w:r>
      <w:r w:rsidRPr="006E6AAF">
        <w:t xml:space="preserve"> for lending institutions to carefully evaluate the likelihood and potential impact of such risks, identifying borrowers who may present a higher </w:t>
      </w:r>
      <w:r w:rsidR="0016176F">
        <w:t>risk</w:t>
      </w:r>
      <w:r w:rsidRPr="006E6AAF">
        <w:t xml:space="preserve"> of default. This allows for informed adjustments to pricing and </w:t>
      </w:r>
      <w:r>
        <w:t xml:space="preserve">loan </w:t>
      </w:r>
      <w:r w:rsidR="0024113D">
        <w:t>approval</w:t>
      </w:r>
      <w:r>
        <w:t xml:space="preserve"> criteria</w:t>
      </w:r>
      <w:r w:rsidRPr="006E6AAF">
        <w:t xml:space="preserve"> aimed at mitigating potential losses.</w:t>
      </w:r>
      <w:r>
        <w:t xml:space="preserve"> </w:t>
      </w:r>
      <w:r w:rsidRPr="006E6AAF">
        <w:t>Concurrently, while managing risks is critical, banks also seek to optimize profitability by attracting borrowers who demonstrate a high likelihood of timely loan repayment.</w:t>
      </w:r>
      <w:r>
        <w:t xml:space="preserve"> </w:t>
      </w:r>
      <w:r w:rsidR="0024113D" w:rsidRPr="0024113D">
        <w:t>Consequently, it becomes essential to maintain a portfolio that minimizes risk while maximizing profitability</w:t>
      </w:r>
      <w:r>
        <w:t xml:space="preserve">. </w:t>
      </w:r>
    </w:p>
    <w:p w14:paraId="391AC6E1" w14:textId="1CF68525" w:rsidR="0086412C" w:rsidRDefault="0086412C" w:rsidP="002C4013">
      <w:pPr>
        <w:pStyle w:val="ListParagraph"/>
        <w:numPr>
          <w:ilvl w:val="1"/>
          <w:numId w:val="14"/>
        </w:numPr>
        <w:spacing w:line="480" w:lineRule="auto"/>
        <w:ind w:left="0" w:firstLine="0"/>
        <w:outlineLvl w:val="1"/>
        <w:rPr>
          <w:b/>
          <w:bCs/>
        </w:rPr>
      </w:pPr>
      <w:bookmarkStart w:id="1" w:name="_Toc166067348"/>
      <w:r w:rsidRPr="0077063C">
        <w:rPr>
          <w:b/>
          <w:bCs/>
        </w:rPr>
        <w:t>BUSINESS GOAL</w:t>
      </w:r>
      <w:bookmarkEnd w:id="1"/>
    </w:p>
    <w:p w14:paraId="4928F87B" w14:textId="7C2F94ED" w:rsidR="00B77E64" w:rsidRDefault="00C978F7" w:rsidP="00C978F7">
      <w:pPr>
        <w:pStyle w:val="ListParagraph"/>
        <w:spacing w:line="480" w:lineRule="auto"/>
        <w:ind w:left="0" w:firstLine="720"/>
      </w:pPr>
      <w:r w:rsidRPr="00C978F7">
        <w:t xml:space="preserve">For lenders, minimizing the risk of default is paramount as it directly impacts their financial stability. Defaulting borrowers pose a significant overhead to banks, leading to potential losses. Therefore, the business goal is to minimize default risks. This involves developing predictive models to identify borrowers at risk of mortgage payment defaults and </w:t>
      </w:r>
      <w:r w:rsidR="00CB6638">
        <w:t>how high of a risk</w:t>
      </w:r>
      <w:r w:rsidRPr="00C978F7">
        <w:t xml:space="preserve">. </w:t>
      </w:r>
      <w:proofErr w:type="gramStart"/>
      <w:r w:rsidRPr="00C978F7">
        <w:t>By identifying potential defaulters, lenders</w:t>
      </w:r>
      <w:proofErr w:type="gramEnd"/>
      <w:r w:rsidRPr="00C978F7">
        <w:t xml:space="preserve"> can proactively avoid extending loans to new high-risk individuals. As for the existing customers who have been identified as potential defaulters, the banks can implement proactive measures such as offering financial counseling, restructuring loan terms, or </w:t>
      </w:r>
      <w:proofErr w:type="gramStart"/>
      <w:r w:rsidRPr="00C978F7">
        <w:t>providing assistance</w:t>
      </w:r>
      <w:proofErr w:type="gramEnd"/>
      <w:r w:rsidRPr="00C978F7">
        <w:t xml:space="preserve"> programs to help them avoid </w:t>
      </w:r>
      <w:r w:rsidRPr="00C978F7">
        <w:lastRenderedPageBreak/>
        <w:t>default. This approach minimizes the likelihood of default, ensuring a more stable and secure mortgage portfolio for the bank in the long run.</w:t>
      </w:r>
    </w:p>
    <w:p w14:paraId="1C07825C" w14:textId="2761E70F" w:rsidR="00F30DBD" w:rsidRPr="005F6A19" w:rsidRDefault="00F30DBD" w:rsidP="002C4013">
      <w:pPr>
        <w:pStyle w:val="ListParagraph"/>
        <w:numPr>
          <w:ilvl w:val="1"/>
          <w:numId w:val="14"/>
        </w:numPr>
        <w:spacing w:line="480" w:lineRule="auto"/>
        <w:ind w:hanging="720"/>
        <w:outlineLvl w:val="1"/>
        <w:rPr>
          <w:b/>
          <w:bCs/>
        </w:rPr>
      </w:pPr>
      <w:bookmarkStart w:id="2" w:name="_Toc166067349"/>
      <w:r w:rsidRPr="005F6A19">
        <w:rPr>
          <w:b/>
          <w:bCs/>
        </w:rPr>
        <w:t>ANALYTICS GOAL</w:t>
      </w:r>
      <w:bookmarkEnd w:id="2"/>
    </w:p>
    <w:p w14:paraId="6A4D2BD1" w14:textId="79942989" w:rsidR="00F96365" w:rsidRDefault="00AD3ED1" w:rsidP="00AD3ED1">
      <w:pPr>
        <w:spacing w:line="480" w:lineRule="auto"/>
        <w:ind w:firstLine="720"/>
      </w:pPr>
      <w:r w:rsidRPr="00AD3ED1">
        <w:rPr>
          <w:b/>
          <w:bCs/>
          <w:i/>
          <w:iCs/>
        </w:rPr>
        <w:t>Identifying Defaulters:</w:t>
      </w:r>
      <w:r>
        <w:t xml:space="preserve"> </w:t>
      </w:r>
      <w:r w:rsidR="00F96365" w:rsidRPr="00F96365">
        <w:t xml:space="preserve">The </w:t>
      </w:r>
      <w:r>
        <w:t xml:space="preserve">first </w:t>
      </w:r>
      <w:r w:rsidR="00F96365" w:rsidRPr="00F96365">
        <w:t xml:space="preserve">analytic goal is to accurately identify borrowers at risk of defaulting on their mortgage payments. It involves using a classification model to categorize the borrowers as either </w:t>
      </w:r>
      <w:r w:rsidR="00E75E24" w:rsidRPr="00E75E24">
        <w:rPr>
          <w:i/>
          <w:iCs/>
        </w:rPr>
        <w:t>default</w:t>
      </w:r>
      <w:r w:rsidR="00F96365" w:rsidRPr="00F96365">
        <w:t xml:space="preserve"> or </w:t>
      </w:r>
      <w:r w:rsidR="00E75E24" w:rsidRPr="00E75E24">
        <w:rPr>
          <w:i/>
          <w:iCs/>
        </w:rPr>
        <w:t>non-default</w:t>
      </w:r>
      <w:r w:rsidR="00E75E24">
        <w:t xml:space="preserve"> </w:t>
      </w:r>
      <w:r w:rsidR="00F96365" w:rsidRPr="00F96365">
        <w:t>based on their repayment behavior. This will enable lenders to proactively manage their loan portfolios, allocate resources efficiently, and tailor their strategies to mitigate default risks.</w:t>
      </w:r>
    </w:p>
    <w:p w14:paraId="28F2F8D9" w14:textId="1AEA3322" w:rsidR="00DF639E" w:rsidRPr="00DF639E" w:rsidRDefault="00DF639E" w:rsidP="00DF639E">
      <w:pPr>
        <w:spacing w:line="480" w:lineRule="auto"/>
        <w:ind w:firstLine="720"/>
        <w:rPr>
          <w:b/>
          <w:bCs/>
          <w:i/>
          <w:iCs/>
        </w:rPr>
      </w:pPr>
      <w:r w:rsidRPr="00DF639E">
        <w:rPr>
          <w:b/>
          <w:bCs/>
          <w:i/>
          <w:iCs/>
        </w:rPr>
        <w:t>Assessing Risk Levels</w:t>
      </w:r>
      <w:r>
        <w:rPr>
          <w:b/>
          <w:bCs/>
          <w:i/>
          <w:iCs/>
        </w:rPr>
        <w:t xml:space="preserve"> (</w:t>
      </w:r>
      <w:r w:rsidRPr="00DF639E">
        <w:rPr>
          <w:b/>
          <w:bCs/>
          <w:i/>
          <w:iCs/>
        </w:rPr>
        <w:t>Predicting When Customers Might Default</w:t>
      </w:r>
      <w:r>
        <w:rPr>
          <w:b/>
          <w:bCs/>
          <w:i/>
          <w:iCs/>
        </w:rPr>
        <w:t xml:space="preserve">): </w:t>
      </w:r>
      <w:r w:rsidRPr="00DF639E">
        <w:t xml:space="preserve">To determine the likelihood of customers defaulting on loans, we use a regression model. This model helps us estimate the </w:t>
      </w:r>
      <w:proofErr w:type="gramStart"/>
      <w:r w:rsidRPr="00DF639E">
        <w:t>time period</w:t>
      </w:r>
      <w:proofErr w:type="gramEnd"/>
      <w:r w:rsidRPr="00DF639E">
        <w:t xml:space="preserve"> within which a default is likely to occur. We set a threshold at </w:t>
      </w:r>
      <w:r w:rsidR="000C6CA2">
        <w:t>25</w:t>
      </w:r>
      <w:r w:rsidRPr="00DF639E">
        <w:t xml:space="preserve">%, </w:t>
      </w:r>
      <w:proofErr w:type="gramStart"/>
      <w:r w:rsidRPr="00DF639E">
        <w:t>assuming that</w:t>
      </w:r>
      <w:proofErr w:type="gramEnd"/>
      <w:r w:rsidRPr="00DF639E">
        <w:t xml:space="preserve"> if customers default within the first </w:t>
      </w:r>
      <w:r w:rsidR="00CB162B">
        <w:t>quarter</w:t>
      </w:r>
      <w:r w:rsidRPr="00DF639E">
        <w:t xml:space="preserve"> of the loan period, it's riskier for the bank as it might not </w:t>
      </w:r>
      <w:r w:rsidR="000C6CA2">
        <w:t xml:space="preserve">even </w:t>
      </w:r>
      <w:r w:rsidRPr="00DF639E">
        <w:t xml:space="preserve">recover </w:t>
      </w:r>
      <w:r w:rsidR="000C6CA2">
        <w:t>half of the</w:t>
      </w:r>
      <w:r w:rsidRPr="00DF639E">
        <w:t xml:space="preserve"> interest. Therefore, customers falling below the </w:t>
      </w:r>
      <w:r w:rsidR="00EB1DFB">
        <w:t>25</w:t>
      </w:r>
      <w:r w:rsidRPr="00DF639E">
        <w:t>% threshold are classified as high risk, while those above it are considered low risk.</w:t>
      </w:r>
    </w:p>
    <w:p w14:paraId="1A320C15" w14:textId="1D5174EE" w:rsidR="00AD3ED1" w:rsidRPr="00AD3ED1" w:rsidRDefault="00AD3ED1" w:rsidP="00AD3ED1">
      <w:pPr>
        <w:spacing w:line="480" w:lineRule="auto"/>
        <w:ind w:firstLine="720"/>
      </w:pPr>
      <w:r w:rsidRPr="00AD3ED1">
        <w:rPr>
          <w:b/>
          <w:bCs/>
          <w:i/>
          <w:iCs/>
        </w:rPr>
        <w:t xml:space="preserve">Understanding </w:t>
      </w:r>
      <w:r w:rsidR="00C831F3">
        <w:rPr>
          <w:b/>
          <w:bCs/>
          <w:i/>
          <w:iCs/>
        </w:rPr>
        <w:t>Default Customers’</w:t>
      </w:r>
      <w:r w:rsidRPr="00AD3ED1">
        <w:rPr>
          <w:b/>
          <w:bCs/>
          <w:i/>
          <w:iCs/>
        </w:rPr>
        <w:t xml:space="preserve"> Behavior</w:t>
      </w:r>
      <w:r>
        <w:rPr>
          <w:b/>
          <w:bCs/>
          <w:i/>
          <w:iCs/>
        </w:rPr>
        <w:t xml:space="preserve">: </w:t>
      </w:r>
      <w:r w:rsidRPr="00AD3ED1">
        <w:t xml:space="preserve">The goal is to </w:t>
      </w:r>
      <w:r>
        <w:t xml:space="preserve">use cluster analysis to </w:t>
      </w:r>
      <w:r w:rsidRPr="00AD3ED1">
        <w:t>group borrowers based on similarities in their attributes and behaviors to uncover distinct segments within the dataset. This approach helps identify common traits among borrowers</w:t>
      </w:r>
      <w:r w:rsidR="00C831F3">
        <w:t>, especially throwing light on the similar characteristics exhibited by the defaulters.</w:t>
      </w:r>
    </w:p>
    <w:p w14:paraId="4329E01E" w14:textId="179A7D83" w:rsidR="00F30DBD" w:rsidRPr="00E72844" w:rsidRDefault="00F30DBD" w:rsidP="002C4013">
      <w:pPr>
        <w:pStyle w:val="ListParagraph"/>
        <w:numPr>
          <w:ilvl w:val="1"/>
          <w:numId w:val="14"/>
        </w:numPr>
        <w:spacing w:line="480" w:lineRule="auto"/>
        <w:ind w:left="0" w:firstLine="0"/>
        <w:outlineLvl w:val="1"/>
        <w:rPr>
          <w:b/>
          <w:bCs/>
        </w:rPr>
      </w:pPr>
      <w:bookmarkStart w:id="3" w:name="_Toc166067350"/>
      <w:r w:rsidRPr="00E72844">
        <w:rPr>
          <w:b/>
          <w:bCs/>
        </w:rPr>
        <w:t>ANALYTICS APPROACH</w:t>
      </w:r>
      <w:bookmarkEnd w:id="3"/>
    </w:p>
    <w:p w14:paraId="4F58AABA" w14:textId="0CA8E8DC" w:rsidR="00E72844" w:rsidRDefault="00E72844" w:rsidP="00BF2CC6">
      <w:pPr>
        <w:spacing w:line="480" w:lineRule="auto"/>
      </w:pPr>
      <w:r w:rsidRPr="00E72844">
        <w:t>The Analytics approach involves the following steps:-</w:t>
      </w:r>
    </w:p>
    <w:p w14:paraId="44EAF474" w14:textId="005D4DDE" w:rsidR="001946AD" w:rsidRPr="00E64E2E" w:rsidRDefault="001946AD" w:rsidP="00BF2CC6">
      <w:pPr>
        <w:pStyle w:val="ListParagraph"/>
        <w:numPr>
          <w:ilvl w:val="0"/>
          <w:numId w:val="20"/>
        </w:numPr>
        <w:spacing w:line="480" w:lineRule="auto"/>
        <w:ind w:left="0" w:firstLine="0"/>
        <w:rPr>
          <w:b/>
          <w:bCs/>
          <w:i/>
          <w:iCs/>
        </w:rPr>
      </w:pPr>
      <w:r w:rsidRPr="00E64E2E">
        <w:rPr>
          <w:b/>
          <w:bCs/>
          <w:i/>
          <w:iCs/>
        </w:rPr>
        <w:t>Data Preprocessing</w:t>
      </w:r>
      <w:r w:rsidR="00792EFC" w:rsidRPr="00EA1606">
        <w:t>:</w:t>
      </w:r>
      <w:r w:rsidR="00EA1606" w:rsidRPr="00EA1606">
        <w:t xml:space="preserve"> </w:t>
      </w:r>
      <w:r w:rsidR="00EA1606">
        <w:t>C</w:t>
      </w:r>
      <w:r w:rsidR="00EA1606" w:rsidRPr="001946AD">
        <w:t xml:space="preserve">leanse and preprocess the dataset by </w:t>
      </w:r>
      <w:r w:rsidR="00EA1606">
        <w:t xml:space="preserve">describing the various features, </w:t>
      </w:r>
      <w:r w:rsidR="00EA1606" w:rsidRPr="001946AD">
        <w:t>handling missing values, outliers, and encoding categorical variables as necessary.</w:t>
      </w:r>
    </w:p>
    <w:p w14:paraId="619DAA5A" w14:textId="061B2127" w:rsidR="001946AD" w:rsidRPr="00EA1606" w:rsidRDefault="001946AD" w:rsidP="00BF2CC6">
      <w:pPr>
        <w:pStyle w:val="ListParagraph"/>
        <w:numPr>
          <w:ilvl w:val="0"/>
          <w:numId w:val="20"/>
        </w:numPr>
        <w:spacing w:line="480" w:lineRule="auto"/>
        <w:ind w:left="0" w:firstLine="0"/>
        <w:rPr>
          <w:b/>
          <w:bCs/>
          <w:i/>
          <w:iCs/>
        </w:rPr>
      </w:pPr>
      <w:r w:rsidRPr="00EA1606">
        <w:rPr>
          <w:b/>
          <w:bCs/>
          <w:i/>
          <w:iCs/>
        </w:rPr>
        <w:lastRenderedPageBreak/>
        <w:t xml:space="preserve">Exploratory Data Analysis: </w:t>
      </w:r>
      <w:r w:rsidR="00EA1606">
        <w:t>E</w:t>
      </w:r>
      <w:r w:rsidR="00EA1606" w:rsidRPr="001946AD">
        <w:t>xplore relationships, trends, patterns, and correlations among variables in the dataset</w:t>
      </w:r>
      <w:r w:rsidR="00EA1606">
        <w:t>.</w:t>
      </w:r>
    </w:p>
    <w:p w14:paraId="7118D832" w14:textId="1B9ED609" w:rsidR="001946AD" w:rsidRPr="00EA1606" w:rsidRDefault="00A5655C" w:rsidP="00BF2CC6">
      <w:pPr>
        <w:pStyle w:val="ListParagraph"/>
        <w:numPr>
          <w:ilvl w:val="0"/>
          <w:numId w:val="20"/>
        </w:numPr>
        <w:spacing w:line="480" w:lineRule="auto"/>
        <w:ind w:left="0" w:firstLine="0"/>
        <w:rPr>
          <w:b/>
          <w:bCs/>
          <w:i/>
          <w:iCs/>
        </w:rPr>
      </w:pPr>
      <w:r w:rsidRPr="00EA1606">
        <w:rPr>
          <w:b/>
          <w:bCs/>
          <w:i/>
          <w:iCs/>
        </w:rPr>
        <w:t xml:space="preserve">Feature Selection: </w:t>
      </w:r>
      <w:r w:rsidR="00EA1606" w:rsidRPr="00A5655C">
        <w:t xml:space="preserve">Identify the most relevant features that </w:t>
      </w:r>
      <w:r w:rsidR="00EA1606" w:rsidRPr="00EA1606">
        <w:t>contribute significantly to the prediction task while reducing dimensionality and improving model performance. Techniques such as correlation analysis,</w:t>
      </w:r>
      <w:r w:rsidR="00235313">
        <w:t xml:space="preserve"> feature selection techniques, </w:t>
      </w:r>
      <w:r w:rsidR="00EA1606" w:rsidRPr="00EA1606">
        <w:t>and dimensionality reduction methods like Principal Component Analysis (PCA) may be employed.</w:t>
      </w:r>
    </w:p>
    <w:p w14:paraId="50F6536A" w14:textId="01DD731F" w:rsidR="00E64E2E" w:rsidRPr="00C30197" w:rsidRDefault="00A5655C" w:rsidP="00BF2CC6">
      <w:pPr>
        <w:pStyle w:val="ListParagraph"/>
        <w:numPr>
          <w:ilvl w:val="0"/>
          <w:numId w:val="20"/>
        </w:numPr>
        <w:spacing w:line="480" w:lineRule="auto"/>
        <w:ind w:left="0" w:firstLine="0"/>
        <w:rPr>
          <w:b/>
          <w:bCs/>
          <w:i/>
          <w:iCs/>
        </w:rPr>
      </w:pPr>
      <w:r w:rsidRPr="00C30197">
        <w:rPr>
          <w:b/>
          <w:bCs/>
          <w:i/>
          <w:iCs/>
        </w:rPr>
        <w:t xml:space="preserve">Model Development: </w:t>
      </w:r>
      <w:r w:rsidR="0087540F">
        <w:t>D</w:t>
      </w:r>
      <w:r w:rsidR="0087540F" w:rsidRPr="00A5655C">
        <w:t xml:space="preserve">evelop classification models (e.g., logistic regression, k-NN, Naive Bayes, neural networks) to categorize </w:t>
      </w:r>
      <w:r w:rsidR="0087540F">
        <w:t>the borrower</w:t>
      </w:r>
      <w:r w:rsidR="0087540F" w:rsidRPr="00A5655C">
        <w:t xml:space="preserve">s into </w:t>
      </w:r>
      <w:r w:rsidR="00C30197">
        <w:t>default and non-default.</w:t>
      </w:r>
    </w:p>
    <w:p w14:paraId="3F03FBCA" w14:textId="14F50964" w:rsidR="00E64E2E" w:rsidRDefault="00A5655C" w:rsidP="00BF2CC6">
      <w:pPr>
        <w:pStyle w:val="ListParagraph"/>
        <w:numPr>
          <w:ilvl w:val="0"/>
          <w:numId w:val="20"/>
        </w:numPr>
        <w:spacing w:line="480" w:lineRule="auto"/>
        <w:ind w:left="0" w:firstLine="0"/>
        <w:rPr>
          <w:b/>
          <w:bCs/>
          <w:i/>
          <w:iCs/>
        </w:rPr>
      </w:pPr>
      <w:r w:rsidRPr="00E64E2E">
        <w:rPr>
          <w:b/>
          <w:bCs/>
          <w:i/>
          <w:iCs/>
        </w:rPr>
        <w:t>Model Evaluation:</w:t>
      </w:r>
      <w:r w:rsidR="00060012">
        <w:rPr>
          <w:b/>
          <w:bCs/>
          <w:i/>
          <w:iCs/>
        </w:rPr>
        <w:t xml:space="preserve"> </w:t>
      </w:r>
      <w:r w:rsidR="00060012">
        <w:t>A</w:t>
      </w:r>
      <w:r w:rsidR="00060012" w:rsidRPr="00A5655C">
        <w:t>ssess model performance using appropriate metrics such as accuracy, sensitivity, specificity, and error rates to evaluate the effectiveness of the developed models.</w:t>
      </w:r>
    </w:p>
    <w:p w14:paraId="71EB1D83" w14:textId="00511AF2" w:rsidR="00E64E2E" w:rsidRDefault="00A5655C" w:rsidP="00BF2CC6">
      <w:pPr>
        <w:pStyle w:val="ListParagraph"/>
        <w:numPr>
          <w:ilvl w:val="0"/>
          <w:numId w:val="20"/>
        </w:numPr>
        <w:spacing w:line="480" w:lineRule="auto"/>
        <w:ind w:left="0" w:firstLine="0"/>
        <w:rPr>
          <w:b/>
          <w:bCs/>
          <w:i/>
          <w:iCs/>
        </w:rPr>
      </w:pPr>
      <w:r w:rsidRPr="00E64E2E">
        <w:rPr>
          <w:b/>
          <w:bCs/>
          <w:i/>
          <w:iCs/>
        </w:rPr>
        <w:t>Model Interpretation</w:t>
      </w:r>
      <w:r w:rsidR="00BB6905">
        <w:rPr>
          <w:b/>
          <w:bCs/>
          <w:i/>
          <w:iCs/>
        </w:rPr>
        <w:t xml:space="preserve">: </w:t>
      </w:r>
      <w:r w:rsidR="00BB6905" w:rsidRPr="00BB6905">
        <w:t>This stage involves interpreting trained models to comprehend the influence of various features on loan borrowers, pinpointing the most influential factors that determine their classification into default and non-default categories.</w:t>
      </w:r>
    </w:p>
    <w:p w14:paraId="2BCE0A08" w14:textId="48A1958B" w:rsidR="00E64E2E" w:rsidRDefault="00A5655C" w:rsidP="00BF2CC6">
      <w:pPr>
        <w:pStyle w:val="ListParagraph"/>
        <w:numPr>
          <w:ilvl w:val="0"/>
          <w:numId w:val="20"/>
        </w:numPr>
        <w:spacing w:line="480" w:lineRule="auto"/>
        <w:ind w:left="0" w:firstLine="0"/>
        <w:rPr>
          <w:b/>
          <w:bCs/>
          <w:i/>
          <w:iCs/>
        </w:rPr>
      </w:pPr>
      <w:r w:rsidRPr="00E64E2E">
        <w:rPr>
          <w:b/>
          <w:bCs/>
          <w:i/>
          <w:iCs/>
        </w:rPr>
        <w:t xml:space="preserve">Deployment and Recommendations: </w:t>
      </w:r>
      <w:r w:rsidR="004B2669">
        <w:t>D</w:t>
      </w:r>
      <w:r w:rsidR="004B2669" w:rsidRPr="00A5655C">
        <w:t xml:space="preserve">eploy finalized classification models into operational systems or provide recommendations based on insights gained to assist </w:t>
      </w:r>
      <w:r w:rsidR="004B2669">
        <w:t>banks and other financial institutions</w:t>
      </w:r>
      <w:r w:rsidR="004B2669" w:rsidRPr="00A5655C">
        <w:t xml:space="preserve"> in making informed decisions regarding </w:t>
      </w:r>
      <w:r w:rsidR="004B2669">
        <w:t>lending loans</w:t>
      </w:r>
      <w:r w:rsidR="004B2669" w:rsidRPr="00A5655C">
        <w:t>.</w:t>
      </w:r>
    </w:p>
    <w:p w14:paraId="241E8D0F" w14:textId="1F196100" w:rsidR="00864740" w:rsidRPr="00F06EF4" w:rsidRDefault="00A5655C" w:rsidP="00F06EF4">
      <w:pPr>
        <w:pStyle w:val="ListParagraph"/>
        <w:numPr>
          <w:ilvl w:val="0"/>
          <w:numId w:val="20"/>
        </w:numPr>
        <w:tabs>
          <w:tab w:val="clear" w:pos="720"/>
          <w:tab w:val="num" w:pos="0"/>
        </w:tabs>
        <w:spacing w:line="480" w:lineRule="auto"/>
        <w:ind w:left="0" w:firstLine="0"/>
      </w:pPr>
      <w:r w:rsidRPr="00E64E2E">
        <w:rPr>
          <w:b/>
          <w:bCs/>
          <w:i/>
          <w:iCs/>
        </w:rPr>
        <w:t>Conclusion and Further Work:</w:t>
      </w:r>
      <w:r w:rsidR="00F06EF4" w:rsidRPr="00F06EF4">
        <w:t xml:space="preserve"> </w:t>
      </w:r>
      <w:r w:rsidR="00F06EF4">
        <w:t>D</w:t>
      </w:r>
      <w:r w:rsidR="00F06EF4" w:rsidRPr="00A5655C">
        <w:t>raw conclusions about findings and discuss further work to improve the model's robustness and accuracy, providing recommendations for future enhancements.</w:t>
      </w:r>
    </w:p>
    <w:p w14:paraId="3AFE6C1C" w14:textId="45B9A001" w:rsidR="005B6F5F" w:rsidRPr="00217100" w:rsidRDefault="00217100" w:rsidP="002C4013">
      <w:pPr>
        <w:pStyle w:val="ListParagraph"/>
        <w:numPr>
          <w:ilvl w:val="0"/>
          <w:numId w:val="14"/>
        </w:numPr>
        <w:spacing w:line="480" w:lineRule="auto"/>
        <w:ind w:left="0" w:firstLine="0"/>
        <w:outlineLvl w:val="0"/>
        <w:rPr>
          <w:b/>
          <w:bCs/>
        </w:rPr>
      </w:pPr>
      <w:bookmarkStart w:id="4" w:name="_Toc166067351"/>
      <w:r w:rsidRPr="00217100">
        <w:rPr>
          <w:b/>
          <w:bCs/>
        </w:rPr>
        <w:t xml:space="preserve">DATA </w:t>
      </w:r>
      <w:r w:rsidR="00397F4D">
        <w:rPr>
          <w:b/>
          <w:bCs/>
        </w:rPr>
        <w:t>PREPROCESSING</w:t>
      </w:r>
      <w:bookmarkEnd w:id="4"/>
    </w:p>
    <w:p w14:paraId="26E93D23" w14:textId="3092760A" w:rsidR="000A60E0" w:rsidRDefault="00877BEB" w:rsidP="00F422E7">
      <w:pPr>
        <w:spacing w:line="480" w:lineRule="auto"/>
      </w:pPr>
      <w:r w:rsidRPr="00877BEB">
        <w:t>The mortgage dataset provides insights into the loan payment behaviors of residential property borrowers over a span of 60 periods</w:t>
      </w:r>
      <w:r w:rsidR="00061CB6">
        <w:t xml:space="preserve">. </w:t>
      </w:r>
      <w:r w:rsidRPr="00877BEB">
        <w:t xml:space="preserve">Comprising data from 50,000 borrowers, the dataset </w:t>
      </w:r>
      <w:r w:rsidRPr="00877BEB">
        <w:lastRenderedPageBreak/>
        <w:t xml:space="preserve">encompasses a total of 622,489 rows and 23 features. All features are numeric, with six fields indicating binary data, namely </w:t>
      </w:r>
      <w:proofErr w:type="spellStart"/>
      <w:r w:rsidRPr="00877BEB">
        <w:t>REtype_CO_orig_time</w:t>
      </w:r>
      <w:proofErr w:type="spellEnd"/>
      <w:r w:rsidRPr="00877BEB">
        <w:t xml:space="preserve">, </w:t>
      </w:r>
      <w:proofErr w:type="spellStart"/>
      <w:proofErr w:type="gramStart"/>
      <w:r w:rsidRPr="00877BEB">
        <w:t>REtype</w:t>
      </w:r>
      <w:proofErr w:type="gramEnd"/>
      <w:r w:rsidRPr="00877BEB">
        <w:t>_PU_orig_time</w:t>
      </w:r>
      <w:proofErr w:type="spellEnd"/>
      <w:r w:rsidRPr="00877BEB">
        <w:t xml:space="preserve">, </w:t>
      </w:r>
      <w:proofErr w:type="spellStart"/>
      <w:r w:rsidRPr="00877BEB">
        <w:t>REtype_SF_orig_time</w:t>
      </w:r>
      <w:proofErr w:type="spellEnd"/>
      <w:r w:rsidRPr="00877BEB">
        <w:t xml:space="preserve">, </w:t>
      </w:r>
      <w:proofErr w:type="spellStart"/>
      <w:r w:rsidRPr="00877BEB">
        <w:t>investor_orig_time</w:t>
      </w:r>
      <w:proofErr w:type="spellEnd"/>
      <w:r w:rsidRPr="00877BEB">
        <w:t xml:space="preserve">, </w:t>
      </w:r>
      <w:proofErr w:type="spellStart"/>
      <w:r w:rsidRPr="00877BEB">
        <w:t>default_time</w:t>
      </w:r>
      <w:proofErr w:type="spellEnd"/>
      <w:r w:rsidRPr="00877BEB">
        <w:t xml:space="preserve">, and </w:t>
      </w:r>
      <w:proofErr w:type="spellStart"/>
      <w:r w:rsidRPr="00877BEB">
        <w:t>payoff_time</w:t>
      </w:r>
      <w:proofErr w:type="spellEnd"/>
      <w:r w:rsidRPr="00877BEB">
        <w:t xml:space="preserve">. Additionally, the </w:t>
      </w:r>
      <w:proofErr w:type="spellStart"/>
      <w:r w:rsidRPr="00877BEB">
        <w:t>status_time</w:t>
      </w:r>
      <w:proofErr w:type="spellEnd"/>
      <w:r w:rsidRPr="00877BEB">
        <w:t xml:space="preserve"> field categorizes borrowers into default, payoff, or non-default ongoing statuses. A detailed description of each field is provided in Figure </w:t>
      </w:r>
      <w:r>
        <w:t>2</w:t>
      </w:r>
      <w:r w:rsidRPr="00877BEB">
        <w:t>.1.</w:t>
      </w:r>
    </w:p>
    <w:tbl>
      <w:tblPr>
        <w:tblStyle w:val="TableGrid"/>
        <w:tblW w:w="8725" w:type="dxa"/>
        <w:shd w:val="clear" w:color="auto" w:fill="FFFFFF" w:themeFill="background1"/>
        <w:tblLook w:val="04A0" w:firstRow="1" w:lastRow="0" w:firstColumn="1" w:lastColumn="0" w:noHBand="0" w:noVBand="1"/>
      </w:tblPr>
      <w:tblGrid>
        <w:gridCol w:w="2549"/>
        <w:gridCol w:w="2121"/>
        <w:gridCol w:w="4055"/>
      </w:tblGrid>
      <w:tr w:rsidR="00F422E7" w:rsidRPr="00017AF1" w14:paraId="0EF00E4D" w14:textId="77777777" w:rsidTr="00F422E7">
        <w:trPr>
          <w:trHeight w:val="188"/>
        </w:trPr>
        <w:tc>
          <w:tcPr>
            <w:tcW w:w="2549" w:type="dxa"/>
            <w:shd w:val="clear" w:color="auto" w:fill="FFFFFF" w:themeFill="background1"/>
            <w:hideMark/>
          </w:tcPr>
          <w:p w14:paraId="243911DE" w14:textId="77777777" w:rsidR="00142317" w:rsidRPr="00017AF1" w:rsidRDefault="00142317" w:rsidP="00F7517B">
            <w:pPr>
              <w:jc w:val="center"/>
            </w:pPr>
            <w:r w:rsidRPr="00017AF1">
              <w:rPr>
                <w:b/>
                <w:bCs/>
                <w:color w:val="000000"/>
              </w:rPr>
              <w:t>Attribute Name</w:t>
            </w:r>
          </w:p>
        </w:tc>
        <w:tc>
          <w:tcPr>
            <w:tcW w:w="2121" w:type="dxa"/>
            <w:shd w:val="clear" w:color="auto" w:fill="FFFFFF" w:themeFill="background1"/>
          </w:tcPr>
          <w:p w14:paraId="55C1BA5C" w14:textId="3DEB60F3" w:rsidR="00142317" w:rsidRPr="00017AF1" w:rsidRDefault="00704825" w:rsidP="00F7517B">
            <w:pPr>
              <w:jc w:val="center"/>
              <w:rPr>
                <w:b/>
                <w:bCs/>
                <w:color w:val="000000"/>
              </w:rPr>
            </w:pPr>
            <w:r>
              <w:rPr>
                <w:b/>
                <w:bCs/>
                <w:color w:val="000000"/>
              </w:rPr>
              <w:t>Value Representation</w:t>
            </w:r>
          </w:p>
        </w:tc>
        <w:tc>
          <w:tcPr>
            <w:tcW w:w="4055" w:type="dxa"/>
            <w:tcBorders>
              <w:top w:val="single" w:sz="4" w:space="0" w:color="002060"/>
            </w:tcBorders>
            <w:shd w:val="clear" w:color="auto" w:fill="FFFFFF" w:themeFill="background1"/>
            <w:hideMark/>
          </w:tcPr>
          <w:p w14:paraId="2380D21A" w14:textId="77777777" w:rsidR="00F7517B" w:rsidRDefault="00142317" w:rsidP="00F7517B">
            <w:pPr>
              <w:jc w:val="center"/>
              <w:rPr>
                <w:b/>
                <w:bCs/>
                <w:color w:val="000000"/>
              </w:rPr>
            </w:pPr>
            <w:r w:rsidRPr="00017AF1">
              <w:rPr>
                <w:b/>
                <w:bCs/>
                <w:color w:val="000000"/>
              </w:rPr>
              <w:t>Description</w:t>
            </w:r>
          </w:p>
          <w:p w14:paraId="3C6F2520" w14:textId="3113AF4B" w:rsidR="00F7517B" w:rsidRPr="00017AF1" w:rsidRDefault="00F7517B" w:rsidP="00F422E7">
            <w:pPr>
              <w:jc w:val="center"/>
            </w:pPr>
          </w:p>
        </w:tc>
      </w:tr>
      <w:tr w:rsidR="00F422E7" w:rsidRPr="00017AF1" w14:paraId="63017DD2" w14:textId="77777777" w:rsidTr="00F422E7">
        <w:trPr>
          <w:trHeight w:val="202"/>
        </w:trPr>
        <w:tc>
          <w:tcPr>
            <w:tcW w:w="2549" w:type="dxa"/>
            <w:shd w:val="clear" w:color="auto" w:fill="FFFFFF" w:themeFill="background1"/>
            <w:hideMark/>
          </w:tcPr>
          <w:p w14:paraId="2A615300" w14:textId="402186CF" w:rsidR="00142317" w:rsidRPr="00017AF1" w:rsidRDefault="00C87806" w:rsidP="00801071">
            <w:r>
              <w:rPr>
                <w:color w:val="000000"/>
              </w:rPr>
              <w:t>id</w:t>
            </w:r>
          </w:p>
        </w:tc>
        <w:tc>
          <w:tcPr>
            <w:tcW w:w="2121" w:type="dxa"/>
            <w:shd w:val="clear" w:color="auto" w:fill="FFFFFF" w:themeFill="background1"/>
          </w:tcPr>
          <w:p w14:paraId="0DA1AC21" w14:textId="22B81582" w:rsidR="00142317" w:rsidRDefault="00C87806" w:rsidP="00801071">
            <w:pPr>
              <w:jc w:val="center"/>
              <w:rPr>
                <w:color w:val="000000"/>
              </w:rPr>
            </w:pPr>
            <w:r>
              <w:rPr>
                <w:color w:val="000000"/>
              </w:rPr>
              <w:t>number</w:t>
            </w:r>
          </w:p>
        </w:tc>
        <w:tc>
          <w:tcPr>
            <w:tcW w:w="4055" w:type="dxa"/>
            <w:shd w:val="clear" w:color="auto" w:fill="FFFFFF" w:themeFill="background1"/>
            <w:hideMark/>
          </w:tcPr>
          <w:p w14:paraId="72B9F539" w14:textId="138C9747" w:rsidR="00142317" w:rsidRPr="00017AF1" w:rsidRDefault="00C87806" w:rsidP="00801071">
            <w:r w:rsidRPr="00C87806">
              <w:rPr>
                <w:color w:val="000000"/>
              </w:rPr>
              <w:t>Borrower ID. Unique identifier for each borrower.</w:t>
            </w:r>
          </w:p>
        </w:tc>
      </w:tr>
      <w:tr w:rsidR="00F422E7" w:rsidRPr="00017AF1" w14:paraId="39C982EC" w14:textId="77777777" w:rsidTr="00F422E7">
        <w:trPr>
          <w:trHeight w:val="188"/>
        </w:trPr>
        <w:tc>
          <w:tcPr>
            <w:tcW w:w="2549" w:type="dxa"/>
            <w:shd w:val="clear" w:color="auto" w:fill="FFFFFF" w:themeFill="background1"/>
            <w:hideMark/>
          </w:tcPr>
          <w:p w14:paraId="4B44D3B4" w14:textId="6772C267" w:rsidR="00142317" w:rsidRPr="00017AF1" w:rsidRDefault="00C87806" w:rsidP="00801071">
            <w:r>
              <w:rPr>
                <w:color w:val="000000"/>
              </w:rPr>
              <w:t>time</w:t>
            </w:r>
            <w:r w:rsidR="00142317" w:rsidRPr="00017AF1">
              <w:rPr>
                <w:color w:val="000000"/>
              </w:rPr>
              <w:t> </w:t>
            </w:r>
          </w:p>
        </w:tc>
        <w:tc>
          <w:tcPr>
            <w:tcW w:w="2121" w:type="dxa"/>
            <w:shd w:val="clear" w:color="auto" w:fill="FFFFFF" w:themeFill="background1"/>
          </w:tcPr>
          <w:p w14:paraId="75250A8D" w14:textId="740AB986" w:rsidR="00142317" w:rsidRPr="00017AF1" w:rsidRDefault="00C87806" w:rsidP="00801071">
            <w:pPr>
              <w:jc w:val="center"/>
              <w:rPr>
                <w:color w:val="000000"/>
              </w:rPr>
            </w:pPr>
            <w:r>
              <w:rPr>
                <w:color w:val="000000"/>
              </w:rPr>
              <w:t>number</w:t>
            </w:r>
          </w:p>
        </w:tc>
        <w:tc>
          <w:tcPr>
            <w:tcW w:w="4055" w:type="dxa"/>
            <w:shd w:val="clear" w:color="auto" w:fill="FFFFFF" w:themeFill="background1"/>
            <w:hideMark/>
          </w:tcPr>
          <w:p w14:paraId="2A7A883E" w14:textId="683F0D75" w:rsidR="00142317" w:rsidRPr="00017AF1" w:rsidRDefault="00C87806" w:rsidP="00801071">
            <w:r w:rsidRPr="00C87806">
              <w:rPr>
                <w:color w:val="000000"/>
              </w:rPr>
              <w:t>Time stamp of observation, indicating the moment when the observation was made.</w:t>
            </w:r>
          </w:p>
        </w:tc>
      </w:tr>
      <w:tr w:rsidR="00F422E7" w:rsidRPr="00017AF1" w14:paraId="144F6823" w14:textId="77777777" w:rsidTr="00F422E7">
        <w:trPr>
          <w:trHeight w:val="280"/>
        </w:trPr>
        <w:tc>
          <w:tcPr>
            <w:tcW w:w="2549" w:type="dxa"/>
            <w:shd w:val="clear" w:color="auto" w:fill="FFFFFF" w:themeFill="background1"/>
            <w:hideMark/>
          </w:tcPr>
          <w:p w14:paraId="02B06DC2" w14:textId="7CDFFCA1" w:rsidR="00142317" w:rsidRPr="00017AF1" w:rsidRDefault="00C87806" w:rsidP="00801071">
            <w:proofErr w:type="spellStart"/>
            <w:r>
              <w:rPr>
                <w:color w:val="000000"/>
              </w:rPr>
              <w:t>orig_time</w:t>
            </w:r>
            <w:proofErr w:type="spellEnd"/>
          </w:p>
        </w:tc>
        <w:tc>
          <w:tcPr>
            <w:tcW w:w="2121" w:type="dxa"/>
            <w:shd w:val="clear" w:color="auto" w:fill="FFFFFF" w:themeFill="background1"/>
          </w:tcPr>
          <w:p w14:paraId="4F7E42BE" w14:textId="6B314B9B" w:rsidR="00142317" w:rsidRPr="00017AF1" w:rsidRDefault="00C87806" w:rsidP="00801071">
            <w:pPr>
              <w:jc w:val="center"/>
              <w:rPr>
                <w:color w:val="000000"/>
              </w:rPr>
            </w:pPr>
            <w:r>
              <w:rPr>
                <w:color w:val="000000"/>
              </w:rPr>
              <w:t>number</w:t>
            </w:r>
          </w:p>
        </w:tc>
        <w:tc>
          <w:tcPr>
            <w:tcW w:w="4055" w:type="dxa"/>
            <w:shd w:val="clear" w:color="auto" w:fill="FFFFFF" w:themeFill="background1"/>
          </w:tcPr>
          <w:p w14:paraId="59DD27DE" w14:textId="5C061698" w:rsidR="00142317" w:rsidRPr="009F4177" w:rsidRDefault="00C87806" w:rsidP="00801071">
            <w:r w:rsidRPr="00C87806">
              <w:t>Time stamp for origination, indicating when the loan was originated.</w:t>
            </w:r>
          </w:p>
        </w:tc>
      </w:tr>
      <w:tr w:rsidR="00F422E7" w:rsidRPr="00017AF1" w14:paraId="601675F9" w14:textId="77777777" w:rsidTr="00F422E7">
        <w:trPr>
          <w:trHeight w:val="188"/>
        </w:trPr>
        <w:tc>
          <w:tcPr>
            <w:tcW w:w="2549" w:type="dxa"/>
            <w:shd w:val="clear" w:color="auto" w:fill="FFFFFF" w:themeFill="background1"/>
            <w:hideMark/>
          </w:tcPr>
          <w:p w14:paraId="455ABD30" w14:textId="00BE0880" w:rsidR="00142317" w:rsidRPr="00017AF1" w:rsidRDefault="00C87806" w:rsidP="00801071">
            <w:proofErr w:type="spellStart"/>
            <w:r>
              <w:rPr>
                <w:color w:val="000000"/>
              </w:rPr>
              <w:t>first_time</w:t>
            </w:r>
            <w:proofErr w:type="spellEnd"/>
          </w:p>
        </w:tc>
        <w:tc>
          <w:tcPr>
            <w:tcW w:w="2121" w:type="dxa"/>
            <w:shd w:val="clear" w:color="auto" w:fill="FFFFFF" w:themeFill="background1"/>
          </w:tcPr>
          <w:p w14:paraId="7932F7B9" w14:textId="5B688337" w:rsidR="00142317" w:rsidRPr="00017AF1" w:rsidRDefault="00C87806" w:rsidP="00801071">
            <w:pPr>
              <w:jc w:val="center"/>
              <w:rPr>
                <w:color w:val="000000"/>
              </w:rPr>
            </w:pPr>
            <w:r>
              <w:rPr>
                <w:color w:val="000000"/>
              </w:rPr>
              <w:t>number</w:t>
            </w:r>
          </w:p>
        </w:tc>
        <w:tc>
          <w:tcPr>
            <w:tcW w:w="4055" w:type="dxa"/>
            <w:shd w:val="clear" w:color="auto" w:fill="FFFFFF" w:themeFill="background1"/>
            <w:hideMark/>
          </w:tcPr>
          <w:p w14:paraId="4518B64D" w14:textId="643F3820" w:rsidR="00142317" w:rsidRPr="00017AF1" w:rsidRDefault="00C87806" w:rsidP="00801071">
            <w:r w:rsidRPr="00C87806">
              <w:rPr>
                <w:color w:val="000000"/>
              </w:rPr>
              <w:t>Time stamp for first observation, indicating the first time the borrower's information was observed.</w:t>
            </w:r>
          </w:p>
        </w:tc>
      </w:tr>
      <w:tr w:rsidR="00F422E7" w:rsidRPr="00017AF1" w14:paraId="015EC4A1" w14:textId="77777777" w:rsidTr="00F422E7">
        <w:trPr>
          <w:trHeight w:val="202"/>
        </w:trPr>
        <w:tc>
          <w:tcPr>
            <w:tcW w:w="2549" w:type="dxa"/>
            <w:shd w:val="clear" w:color="auto" w:fill="FFFFFF" w:themeFill="background1"/>
            <w:hideMark/>
          </w:tcPr>
          <w:p w14:paraId="58B8AEAB" w14:textId="5C92DDBA" w:rsidR="00142317" w:rsidRPr="00017AF1" w:rsidRDefault="00C87806" w:rsidP="00801071">
            <w:proofErr w:type="spellStart"/>
            <w:r>
              <w:rPr>
                <w:color w:val="000000"/>
              </w:rPr>
              <w:t>mat</w:t>
            </w:r>
            <w:r w:rsidRPr="00C87806">
              <w:rPr>
                <w:color w:val="000000"/>
              </w:rPr>
              <w:t>_time</w:t>
            </w:r>
            <w:proofErr w:type="spellEnd"/>
          </w:p>
        </w:tc>
        <w:tc>
          <w:tcPr>
            <w:tcW w:w="2121" w:type="dxa"/>
            <w:shd w:val="clear" w:color="auto" w:fill="FFFFFF" w:themeFill="background1"/>
          </w:tcPr>
          <w:p w14:paraId="1560E178" w14:textId="429D2B11" w:rsidR="00142317" w:rsidRPr="00017AF1" w:rsidRDefault="00C87806" w:rsidP="00801071">
            <w:pPr>
              <w:jc w:val="center"/>
              <w:rPr>
                <w:color w:val="000000"/>
              </w:rPr>
            </w:pPr>
            <w:r>
              <w:rPr>
                <w:color w:val="000000"/>
              </w:rPr>
              <w:t>number</w:t>
            </w:r>
          </w:p>
        </w:tc>
        <w:tc>
          <w:tcPr>
            <w:tcW w:w="4055" w:type="dxa"/>
            <w:shd w:val="clear" w:color="auto" w:fill="FFFFFF" w:themeFill="background1"/>
            <w:hideMark/>
          </w:tcPr>
          <w:p w14:paraId="4011AE76" w14:textId="130B1716" w:rsidR="00142317" w:rsidRPr="00017AF1" w:rsidRDefault="00C87806" w:rsidP="00801071">
            <w:r w:rsidRPr="00C87806">
              <w:rPr>
                <w:color w:val="000000"/>
              </w:rPr>
              <w:t>Time stamp for maturity, indicating when the loan matures or reaches the end of its term.</w:t>
            </w:r>
          </w:p>
        </w:tc>
      </w:tr>
      <w:tr w:rsidR="00F422E7" w:rsidRPr="00017AF1" w14:paraId="11C028A9" w14:textId="77777777" w:rsidTr="00F422E7">
        <w:trPr>
          <w:trHeight w:val="188"/>
        </w:trPr>
        <w:tc>
          <w:tcPr>
            <w:tcW w:w="2549" w:type="dxa"/>
            <w:shd w:val="clear" w:color="auto" w:fill="FFFFFF" w:themeFill="background1"/>
            <w:hideMark/>
          </w:tcPr>
          <w:p w14:paraId="2BAA0D36" w14:textId="1AD58EE1" w:rsidR="00142317" w:rsidRPr="00017AF1" w:rsidRDefault="00C87806" w:rsidP="00801071">
            <w:proofErr w:type="spellStart"/>
            <w:r>
              <w:rPr>
                <w:color w:val="000000"/>
              </w:rPr>
              <w:t>balance</w:t>
            </w:r>
            <w:r w:rsidRPr="00C87806">
              <w:rPr>
                <w:color w:val="000000"/>
              </w:rPr>
              <w:t>_time</w:t>
            </w:r>
            <w:proofErr w:type="spellEnd"/>
          </w:p>
        </w:tc>
        <w:tc>
          <w:tcPr>
            <w:tcW w:w="2121" w:type="dxa"/>
            <w:shd w:val="clear" w:color="auto" w:fill="FFFFFF" w:themeFill="background1"/>
          </w:tcPr>
          <w:p w14:paraId="3148A11E" w14:textId="2296E29B" w:rsidR="00142317" w:rsidRPr="00017AF1" w:rsidRDefault="00C87806" w:rsidP="00801071">
            <w:pPr>
              <w:jc w:val="center"/>
              <w:rPr>
                <w:color w:val="000000"/>
              </w:rPr>
            </w:pPr>
            <w:r>
              <w:rPr>
                <w:color w:val="000000"/>
              </w:rPr>
              <w:t>US Dollars($)</w:t>
            </w:r>
          </w:p>
        </w:tc>
        <w:tc>
          <w:tcPr>
            <w:tcW w:w="4055" w:type="dxa"/>
            <w:shd w:val="clear" w:color="auto" w:fill="FFFFFF" w:themeFill="background1"/>
            <w:hideMark/>
          </w:tcPr>
          <w:p w14:paraId="35C9975A" w14:textId="105ABAF7" w:rsidR="00142317" w:rsidRPr="00017AF1" w:rsidRDefault="00C87806" w:rsidP="00801071">
            <w:r w:rsidRPr="00C87806">
              <w:rPr>
                <w:color w:val="000000"/>
              </w:rPr>
              <w:t>Outstanding balance at observation time. The amount of money still owed on the loan at the time of observation.</w:t>
            </w:r>
          </w:p>
        </w:tc>
      </w:tr>
      <w:tr w:rsidR="00F422E7" w:rsidRPr="00017AF1" w14:paraId="05DC5033" w14:textId="77777777" w:rsidTr="00F422E7">
        <w:trPr>
          <w:trHeight w:val="404"/>
        </w:trPr>
        <w:tc>
          <w:tcPr>
            <w:tcW w:w="2549" w:type="dxa"/>
            <w:shd w:val="clear" w:color="auto" w:fill="FFFFFF" w:themeFill="background1"/>
            <w:hideMark/>
          </w:tcPr>
          <w:p w14:paraId="13E485CF" w14:textId="2978BCD9" w:rsidR="00142317" w:rsidRPr="00017AF1" w:rsidRDefault="00C87806" w:rsidP="00801071">
            <w:proofErr w:type="spellStart"/>
            <w:r>
              <w:rPr>
                <w:color w:val="000000"/>
              </w:rPr>
              <w:t>LTV</w:t>
            </w:r>
            <w:r w:rsidRPr="00C87806">
              <w:rPr>
                <w:color w:val="000000"/>
              </w:rPr>
              <w:t>_time</w:t>
            </w:r>
            <w:proofErr w:type="spellEnd"/>
          </w:p>
        </w:tc>
        <w:tc>
          <w:tcPr>
            <w:tcW w:w="2121" w:type="dxa"/>
            <w:shd w:val="clear" w:color="auto" w:fill="FFFFFF" w:themeFill="background1"/>
          </w:tcPr>
          <w:p w14:paraId="71EB3688" w14:textId="513602A7" w:rsidR="00142317" w:rsidRPr="00017AF1" w:rsidRDefault="00C87806" w:rsidP="00801071">
            <w:pPr>
              <w:jc w:val="center"/>
              <w:rPr>
                <w:color w:val="000000"/>
              </w:rPr>
            </w:pPr>
            <w:r>
              <w:rPr>
                <w:color w:val="000000"/>
              </w:rPr>
              <w:t>Percentage(%)</w:t>
            </w:r>
          </w:p>
        </w:tc>
        <w:tc>
          <w:tcPr>
            <w:tcW w:w="4055" w:type="dxa"/>
            <w:shd w:val="clear" w:color="auto" w:fill="FFFFFF" w:themeFill="background1"/>
            <w:hideMark/>
          </w:tcPr>
          <w:p w14:paraId="40EE0255" w14:textId="4CC856CB" w:rsidR="00142317" w:rsidRPr="00017AF1" w:rsidRDefault="00C87806" w:rsidP="00801071">
            <w:r w:rsidRPr="00C87806">
              <w:rPr>
                <w:color w:val="000000"/>
              </w:rPr>
              <w:t>Loan-to-value ratio at observation time, in %. This ratio indicates the percentage of the property's appraised value that is borrowed, while the remaining percentage is covered by the down payment or equity. A higher LTV ratio implies higher risk for the lender because the borrower has less equity in the property.</w:t>
            </w:r>
          </w:p>
        </w:tc>
      </w:tr>
      <w:tr w:rsidR="00F422E7" w:rsidRPr="00017AF1" w14:paraId="231C5DC7" w14:textId="77777777" w:rsidTr="00F422E7">
        <w:trPr>
          <w:trHeight w:val="188"/>
        </w:trPr>
        <w:tc>
          <w:tcPr>
            <w:tcW w:w="2549" w:type="dxa"/>
            <w:shd w:val="clear" w:color="auto" w:fill="FFFFFF" w:themeFill="background1"/>
            <w:hideMark/>
          </w:tcPr>
          <w:p w14:paraId="6FFD556B" w14:textId="0163FFAF" w:rsidR="00142317" w:rsidRPr="00017AF1" w:rsidRDefault="00C87806" w:rsidP="00801071">
            <w:proofErr w:type="spellStart"/>
            <w:r>
              <w:rPr>
                <w:color w:val="000000"/>
              </w:rPr>
              <w:t>interest_rate</w:t>
            </w:r>
            <w:r w:rsidRPr="00C87806">
              <w:rPr>
                <w:color w:val="000000"/>
              </w:rPr>
              <w:t>_time</w:t>
            </w:r>
            <w:proofErr w:type="spellEnd"/>
          </w:p>
        </w:tc>
        <w:tc>
          <w:tcPr>
            <w:tcW w:w="2121" w:type="dxa"/>
            <w:shd w:val="clear" w:color="auto" w:fill="FFFFFF" w:themeFill="background1"/>
          </w:tcPr>
          <w:p w14:paraId="490B6553" w14:textId="6C0D55F7" w:rsidR="00142317" w:rsidRPr="00017AF1" w:rsidRDefault="00C87806" w:rsidP="00801071">
            <w:pPr>
              <w:jc w:val="center"/>
              <w:rPr>
                <w:color w:val="000000"/>
              </w:rPr>
            </w:pPr>
            <w:r w:rsidRPr="00C87806">
              <w:rPr>
                <w:color w:val="000000"/>
              </w:rPr>
              <w:t>Percentage(%)</w:t>
            </w:r>
          </w:p>
        </w:tc>
        <w:tc>
          <w:tcPr>
            <w:tcW w:w="4055" w:type="dxa"/>
            <w:shd w:val="clear" w:color="auto" w:fill="FFFFFF" w:themeFill="background1"/>
            <w:hideMark/>
          </w:tcPr>
          <w:p w14:paraId="64C2E01B" w14:textId="2DB97091" w:rsidR="00142317" w:rsidRPr="00017AF1" w:rsidRDefault="00C87806" w:rsidP="00801071">
            <w:r w:rsidRPr="00C87806">
              <w:rPr>
                <w:color w:val="000000"/>
              </w:rPr>
              <w:t>The interest rate on the loan at the time of observation, expressed as a percentage.</w:t>
            </w:r>
          </w:p>
        </w:tc>
      </w:tr>
      <w:tr w:rsidR="00F422E7" w:rsidRPr="00017AF1" w14:paraId="71F32921" w14:textId="77777777" w:rsidTr="00F422E7">
        <w:trPr>
          <w:trHeight w:val="202"/>
        </w:trPr>
        <w:tc>
          <w:tcPr>
            <w:tcW w:w="2549" w:type="dxa"/>
            <w:shd w:val="clear" w:color="auto" w:fill="FFFFFF" w:themeFill="background1"/>
            <w:hideMark/>
          </w:tcPr>
          <w:p w14:paraId="12465956" w14:textId="79BD3A3A" w:rsidR="00142317" w:rsidRPr="00017AF1" w:rsidRDefault="00C87806" w:rsidP="00801071">
            <w:proofErr w:type="spellStart"/>
            <w:r>
              <w:rPr>
                <w:color w:val="000000"/>
              </w:rPr>
              <w:t>hpi</w:t>
            </w:r>
            <w:r w:rsidRPr="00C87806">
              <w:rPr>
                <w:color w:val="000000"/>
              </w:rPr>
              <w:t>_time</w:t>
            </w:r>
            <w:proofErr w:type="spellEnd"/>
          </w:p>
        </w:tc>
        <w:tc>
          <w:tcPr>
            <w:tcW w:w="2121" w:type="dxa"/>
            <w:shd w:val="clear" w:color="auto" w:fill="FFFFFF" w:themeFill="background1"/>
          </w:tcPr>
          <w:p w14:paraId="51D2DE6B" w14:textId="5536B4DD" w:rsidR="00142317" w:rsidRPr="00017AF1" w:rsidRDefault="00C87806" w:rsidP="00801071">
            <w:pPr>
              <w:jc w:val="center"/>
              <w:rPr>
                <w:color w:val="000000"/>
              </w:rPr>
            </w:pPr>
            <w:r>
              <w:rPr>
                <w:color w:val="000000"/>
              </w:rPr>
              <w:t>number</w:t>
            </w:r>
          </w:p>
        </w:tc>
        <w:tc>
          <w:tcPr>
            <w:tcW w:w="4055" w:type="dxa"/>
            <w:shd w:val="clear" w:color="auto" w:fill="FFFFFF" w:themeFill="background1"/>
            <w:hideMark/>
          </w:tcPr>
          <w:p w14:paraId="2FDDFB01" w14:textId="4B483870" w:rsidR="00142317" w:rsidRPr="00017AF1" w:rsidRDefault="00C87806" w:rsidP="00801071">
            <w:r w:rsidRPr="00C87806">
              <w:rPr>
                <w:color w:val="000000"/>
              </w:rPr>
              <w:t>House price index at observation time, given the index value of 10</w:t>
            </w:r>
            <w:r w:rsidR="00F3383A">
              <w:rPr>
                <w:color w:val="000000"/>
              </w:rPr>
              <w:t>0</w:t>
            </w:r>
            <w:r w:rsidRPr="00C87806">
              <w:rPr>
                <w:color w:val="000000"/>
              </w:rPr>
              <w:t xml:space="preserve"> for a base year. A higher HPI value than the base index value suggests that house prices have risen, while a lower value suggests a decline.</w:t>
            </w:r>
          </w:p>
        </w:tc>
      </w:tr>
      <w:tr w:rsidR="00F422E7" w:rsidRPr="00017AF1" w14:paraId="59874710" w14:textId="77777777" w:rsidTr="00F422E7">
        <w:trPr>
          <w:trHeight w:val="188"/>
        </w:trPr>
        <w:tc>
          <w:tcPr>
            <w:tcW w:w="2549" w:type="dxa"/>
            <w:shd w:val="clear" w:color="auto" w:fill="FFFFFF" w:themeFill="background1"/>
            <w:hideMark/>
          </w:tcPr>
          <w:p w14:paraId="187DDA0A" w14:textId="6936C848" w:rsidR="00142317" w:rsidRPr="00017AF1" w:rsidRDefault="00C87806" w:rsidP="00801071">
            <w:proofErr w:type="spellStart"/>
            <w:r>
              <w:rPr>
                <w:color w:val="000000"/>
              </w:rPr>
              <w:lastRenderedPageBreak/>
              <w:t>gdp</w:t>
            </w:r>
            <w:r w:rsidRPr="00C87806">
              <w:rPr>
                <w:color w:val="000000"/>
              </w:rPr>
              <w:t>_time</w:t>
            </w:r>
            <w:proofErr w:type="spellEnd"/>
          </w:p>
        </w:tc>
        <w:tc>
          <w:tcPr>
            <w:tcW w:w="2121" w:type="dxa"/>
            <w:shd w:val="clear" w:color="auto" w:fill="FFFFFF" w:themeFill="background1"/>
          </w:tcPr>
          <w:p w14:paraId="509F3223" w14:textId="55ED91E0" w:rsidR="00142317" w:rsidRPr="00017AF1" w:rsidRDefault="00DE0C18" w:rsidP="00801071">
            <w:pPr>
              <w:jc w:val="center"/>
              <w:rPr>
                <w:color w:val="000000"/>
              </w:rPr>
            </w:pPr>
            <w:r w:rsidRPr="00DE0C18">
              <w:rPr>
                <w:color w:val="000000"/>
              </w:rPr>
              <w:t>Percentage(%)</w:t>
            </w:r>
          </w:p>
        </w:tc>
        <w:tc>
          <w:tcPr>
            <w:tcW w:w="4055" w:type="dxa"/>
            <w:shd w:val="clear" w:color="auto" w:fill="FFFFFF" w:themeFill="background1"/>
            <w:hideMark/>
          </w:tcPr>
          <w:p w14:paraId="2F227FA2" w14:textId="6F3F0DC8" w:rsidR="00142317" w:rsidRPr="00017AF1" w:rsidRDefault="00DE0C18" w:rsidP="00801071">
            <w:r w:rsidRPr="00DE0C18">
              <w:rPr>
                <w:color w:val="000000"/>
              </w:rPr>
              <w:t>Gross domestic product (GDP) growth at observation time, in %. A higher GDP growth rate suggests a growing economy, potentially indicating favorable conditions for borrowers in terms of employment opportunities and income growth. Conversely, a negative or low GDP growth rate might signal economic challenges, affecting borrowers' ability to repay loans due to factors like unemployment or reduced income.</w:t>
            </w:r>
          </w:p>
        </w:tc>
      </w:tr>
      <w:tr w:rsidR="00F422E7" w:rsidRPr="00017AF1" w14:paraId="6E00EF2E" w14:textId="77777777" w:rsidTr="00F422E7">
        <w:trPr>
          <w:trHeight w:val="202"/>
        </w:trPr>
        <w:tc>
          <w:tcPr>
            <w:tcW w:w="2549" w:type="dxa"/>
            <w:shd w:val="clear" w:color="auto" w:fill="FFFFFF" w:themeFill="background1"/>
            <w:hideMark/>
          </w:tcPr>
          <w:p w14:paraId="35BE0927" w14:textId="0A52ADC6" w:rsidR="00142317" w:rsidRPr="00017AF1" w:rsidRDefault="00C87806" w:rsidP="00801071">
            <w:proofErr w:type="spellStart"/>
            <w:r>
              <w:rPr>
                <w:color w:val="000000"/>
              </w:rPr>
              <w:t>uer</w:t>
            </w:r>
            <w:r w:rsidRPr="00C87806">
              <w:rPr>
                <w:color w:val="000000"/>
              </w:rPr>
              <w:t>_time</w:t>
            </w:r>
            <w:proofErr w:type="spellEnd"/>
          </w:p>
        </w:tc>
        <w:tc>
          <w:tcPr>
            <w:tcW w:w="2121" w:type="dxa"/>
            <w:shd w:val="clear" w:color="auto" w:fill="FFFFFF" w:themeFill="background1"/>
          </w:tcPr>
          <w:p w14:paraId="4391AEBB" w14:textId="1D351918" w:rsidR="00142317" w:rsidRPr="00017AF1" w:rsidRDefault="000A3A9B" w:rsidP="00801071">
            <w:pPr>
              <w:jc w:val="center"/>
              <w:rPr>
                <w:color w:val="000000"/>
              </w:rPr>
            </w:pPr>
            <w:r w:rsidRPr="000A3A9B">
              <w:rPr>
                <w:color w:val="000000"/>
              </w:rPr>
              <w:t>Percentage(%)</w:t>
            </w:r>
          </w:p>
        </w:tc>
        <w:tc>
          <w:tcPr>
            <w:tcW w:w="4055" w:type="dxa"/>
            <w:shd w:val="clear" w:color="auto" w:fill="FFFFFF" w:themeFill="background1"/>
            <w:hideMark/>
          </w:tcPr>
          <w:p w14:paraId="5671FCED" w14:textId="261D2821" w:rsidR="00142317" w:rsidRPr="00017AF1" w:rsidRDefault="000A3A9B" w:rsidP="00801071">
            <w:r w:rsidRPr="000A3A9B">
              <w:rPr>
                <w:color w:val="000000"/>
              </w:rPr>
              <w:t>Unemployment rate at observation time, in %</w:t>
            </w:r>
            <w:r>
              <w:rPr>
                <w:color w:val="000000"/>
              </w:rPr>
              <w:t>.</w:t>
            </w:r>
          </w:p>
        </w:tc>
      </w:tr>
      <w:tr w:rsidR="00F422E7" w:rsidRPr="00017AF1" w14:paraId="14EA3380" w14:textId="77777777" w:rsidTr="00F422E7">
        <w:trPr>
          <w:trHeight w:val="202"/>
        </w:trPr>
        <w:tc>
          <w:tcPr>
            <w:tcW w:w="2549" w:type="dxa"/>
            <w:shd w:val="clear" w:color="auto" w:fill="FFFFFF" w:themeFill="background1"/>
          </w:tcPr>
          <w:p w14:paraId="31093BAE" w14:textId="0AE42B82" w:rsidR="00142317" w:rsidRDefault="000A3A9B" w:rsidP="00801071">
            <w:pPr>
              <w:rPr>
                <w:color w:val="000000"/>
              </w:rPr>
            </w:pPr>
            <w:proofErr w:type="spellStart"/>
            <w:r w:rsidRPr="000A3A9B">
              <w:rPr>
                <w:color w:val="000000"/>
              </w:rPr>
              <w:t>REtype_CO_orig_time</w:t>
            </w:r>
            <w:proofErr w:type="spellEnd"/>
          </w:p>
        </w:tc>
        <w:tc>
          <w:tcPr>
            <w:tcW w:w="2121" w:type="dxa"/>
            <w:shd w:val="clear" w:color="auto" w:fill="FFFFFF" w:themeFill="background1"/>
          </w:tcPr>
          <w:p w14:paraId="78456F78" w14:textId="4566AD82" w:rsidR="00142317" w:rsidRPr="00017AF1" w:rsidRDefault="000A3A9B" w:rsidP="00801071">
            <w:pPr>
              <w:jc w:val="center"/>
              <w:rPr>
                <w:color w:val="000000"/>
              </w:rPr>
            </w:pPr>
            <w:r>
              <w:rPr>
                <w:color w:val="000000"/>
              </w:rPr>
              <w:t>Binary(0,1)</w:t>
            </w:r>
          </w:p>
        </w:tc>
        <w:tc>
          <w:tcPr>
            <w:tcW w:w="4055" w:type="dxa"/>
            <w:shd w:val="clear" w:color="auto" w:fill="FFFFFF" w:themeFill="background1"/>
          </w:tcPr>
          <w:p w14:paraId="4A435A40" w14:textId="5641EB59" w:rsidR="00142317" w:rsidRPr="00017AF1" w:rsidRDefault="000A3A9B" w:rsidP="00801071">
            <w:pPr>
              <w:rPr>
                <w:color w:val="000000"/>
              </w:rPr>
            </w:pPr>
            <w:r w:rsidRPr="000A3A9B">
              <w:rPr>
                <w:color w:val="000000"/>
              </w:rPr>
              <w:t>Indicates whether the property type at origination time is a condominium (1) or not (0).</w:t>
            </w:r>
          </w:p>
        </w:tc>
      </w:tr>
      <w:tr w:rsidR="00F422E7" w:rsidRPr="00017AF1" w14:paraId="765DD39C" w14:textId="77777777" w:rsidTr="00F422E7">
        <w:trPr>
          <w:trHeight w:val="202"/>
        </w:trPr>
        <w:tc>
          <w:tcPr>
            <w:tcW w:w="2549" w:type="dxa"/>
            <w:shd w:val="clear" w:color="auto" w:fill="FFFFFF" w:themeFill="background1"/>
          </w:tcPr>
          <w:p w14:paraId="4CE68751" w14:textId="40860123" w:rsidR="00142317" w:rsidRPr="00AA023B" w:rsidRDefault="000A3A9B" w:rsidP="00801071">
            <w:pPr>
              <w:rPr>
                <w:color w:val="000000"/>
              </w:rPr>
            </w:pPr>
            <w:proofErr w:type="spellStart"/>
            <w:r w:rsidRPr="000A3A9B">
              <w:rPr>
                <w:color w:val="000000"/>
              </w:rPr>
              <w:t>REtype_</w:t>
            </w:r>
            <w:r>
              <w:rPr>
                <w:color w:val="000000"/>
              </w:rPr>
              <w:t>PU</w:t>
            </w:r>
            <w:r w:rsidRPr="000A3A9B">
              <w:rPr>
                <w:color w:val="000000"/>
              </w:rPr>
              <w:t>_orig_time</w:t>
            </w:r>
            <w:proofErr w:type="spellEnd"/>
          </w:p>
        </w:tc>
        <w:tc>
          <w:tcPr>
            <w:tcW w:w="2121" w:type="dxa"/>
            <w:shd w:val="clear" w:color="auto" w:fill="FFFFFF" w:themeFill="background1"/>
          </w:tcPr>
          <w:p w14:paraId="0DD00032" w14:textId="43F0FBC7" w:rsidR="00142317" w:rsidRPr="00017AF1" w:rsidRDefault="000A3A9B" w:rsidP="00801071">
            <w:pPr>
              <w:jc w:val="center"/>
              <w:rPr>
                <w:color w:val="000000"/>
              </w:rPr>
            </w:pPr>
            <w:r>
              <w:rPr>
                <w:color w:val="000000"/>
              </w:rPr>
              <w:t>Binary(0,1)</w:t>
            </w:r>
          </w:p>
        </w:tc>
        <w:tc>
          <w:tcPr>
            <w:tcW w:w="4055" w:type="dxa"/>
            <w:shd w:val="clear" w:color="auto" w:fill="FFFFFF" w:themeFill="background1"/>
          </w:tcPr>
          <w:p w14:paraId="42E21574" w14:textId="1DD021A7" w:rsidR="00142317" w:rsidRPr="00017AF1" w:rsidRDefault="000A3A9B" w:rsidP="00801071">
            <w:pPr>
              <w:rPr>
                <w:color w:val="000000"/>
              </w:rPr>
            </w:pPr>
            <w:r w:rsidRPr="000A3A9B">
              <w:rPr>
                <w:color w:val="000000"/>
              </w:rPr>
              <w:t>Indicates whether the property type at origination time is a planned urban development (1) or not (0).</w:t>
            </w:r>
          </w:p>
        </w:tc>
      </w:tr>
      <w:tr w:rsidR="00F422E7" w:rsidRPr="00017AF1" w14:paraId="4F2215AE" w14:textId="77777777" w:rsidTr="00F422E7">
        <w:trPr>
          <w:trHeight w:val="202"/>
        </w:trPr>
        <w:tc>
          <w:tcPr>
            <w:tcW w:w="2549" w:type="dxa"/>
            <w:shd w:val="clear" w:color="auto" w:fill="FFFFFF" w:themeFill="background1"/>
          </w:tcPr>
          <w:p w14:paraId="2F7563D1" w14:textId="35701971" w:rsidR="00142317" w:rsidRPr="00AA023B" w:rsidRDefault="000A3A9B" w:rsidP="00801071">
            <w:pPr>
              <w:rPr>
                <w:color w:val="000000"/>
              </w:rPr>
            </w:pPr>
            <w:proofErr w:type="spellStart"/>
            <w:r w:rsidRPr="000A3A9B">
              <w:rPr>
                <w:color w:val="000000"/>
              </w:rPr>
              <w:t>REtype_</w:t>
            </w:r>
            <w:r>
              <w:rPr>
                <w:color w:val="000000"/>
              </w:rPr>
              <w:t>SF</w:t>
            </w:r>
            <w:r w:rsidRPr="000A3A9B">
              <w:rPr>
                <w:color w:val="000000"/>
              </w:rPr>
              <w:t>_orig_time</w:t>
            </w:r>
            <w:proofErr w:type="spellEnd"/>
          </w:p>
        </w:tc>
        <w:tc>
          <w:tcPr>
            <w:tcW w:w="2121" w:type="dxa"/>
            <w:shd w:val="clear" w:color="auto" w:fill="FFFFFF" w:themeFill="background1"/>
          </w:tcPr>
          <w:p w14:paraId="5873195D" w14:textId="530F1682" w:rsidR="00142317" w:rsidRPr="00017AF1" w:rsidRDefault="000A3A9B" w:rsidP="00801071">
            <w:pPr>
              <w:jc w:val="center"/>
              <w:rPr>
                <w:color w:val="000000"/>
              </w:rPr>
            </w:pPr>
            <w:r>
              <w:rPr>
                <w:color w:val="000000"/>
              </w:rPr>
              <w:t>Binary(0,1)</w:t>
            </w:r>
          </w:p>
        </w:tc>
        <w:tc>
          <w:tcPr>
            <w:tcW w:w="4055" w:type="dxa"/>
            <w:shd w:val="clear" w:color="auto" w:fill="FFFFFF" w:themeFill="background1"/>
          </w:tcPr>
          <w:p w14:paraId="458309F7" w14:textId="7711B83E" w:rsidR="00142317" w:rsidRPr="00017AF1" w:rsidRDefault="000A3A9B" w:rsidP="00801071">
            <w:pPr>
              <w:rPr>
                <w:color w:val="000000"/>
              </w:rPr>
            </w:pPr>
            <w:r w:rsidRPr="000A3A9B">
              <w:rPr>
                <w:color w:val="000000"/>
              </w:rPr>
              <w:t>Indicates whether the property type at origination time is a single-family home (1) or not (0).</w:t>
            </w:r>
          </w:p>
        </w:tc>
      </w:tr>
      <w:tr w:rsidR="00F422E7" w:rsidRPr="00017AF1" w14:paraId="54054D04" w14:textId="77777777" w:rsidTr="00F422E7">
        <w:trPr>
          <w:trHeight w:val="202"/>
        </w:trPr>
        <w:tc>
          <w:tcPr>
            <w:tcW w:w="2549" w:type="dxa"/>
            <w:shd w:val="clear" w:color="auto" w:fill="FFFFFF" w:themeFill="background1"/>
          </w:tcPr>
          <w:p w14:paraId="3E27EDF0" w14:textId="2B8EEEF1" w:rsidR="00142317" w:rsidRPr="00AA023B" w:rsidRDefault="000A3A9B" w:rsidP="00801071">
            <w:pPr>
              <w:rPr>
                <w:color w:val="000000"/>
              </w:rPr>
            </w:pPr>
            <w:proofErr w:type="spellStart"/>
            <w:r>
              <w:rPr>
                <w:color w:val="000000"/>
              </w:rPr>
              <w:t>i</w:t>
            </w:r>
            <w:r w:rsidRPr="000A3A9B">
              <w:rPr>
                <w:color w:val="000000"/>
              </w:rPr>
              <w:t>nvestor_orig_time</w:t>
            </w:r>
            <w:proofErr w:type="spellEnd"/>
          </w:p>
        </w:tc>
        <w:tc>
          <w:tcPr>
            <w:tcW w:w="2121" w:type="dxa"/>
            <w:shd w:val="clear" w:color="auto" w:fill="FFFFFF" w:themeFill="background1"/>
          </w:tcPr>
          <w:p w14:paraId="7FF3F885" w14:textId="0945A50A" w:rsidR="00142317" w:rsidRPr="00017AF1" w:rsidRDefault="000A3A9B" w:rsidP="00801071">
            <w:pPr>
              <w:jc w:val="center"/>
              <w:rPr>
                <w:color w:val="000000"/>
              </w:rPr>
            </w:pPr>
            <w:r>
              <w:rPr>
                <w:color w:val="000000"/>
              </w:rPr>
              <w:t>Binary(0,1)</w:t>
            </w:r>
          </w:p>
        </w:tc>
        <w:tc>
          <w:tcPr>
            <w:tcW w:w="4055" w:type="dxa"/>
            <w:shd w:val="clear" w:color="auto" w:fill="FFFFFF" w:themeFill="background1"/>
          </w:tcPr>
          <w:p w14:paraId="1CDFE29C" w14:textId="0D796E31" w:rsidR="00142317" w:rsidRPr="00017AF1" w:rsidRDefault="000A3A9B" w:rsidP="00801071">
            <w:pPr>
              <w:rPr>
                <w:color w:val="000000"/>
              </w:rPr>
            </w:pPr>
            <w:r w:rsidRPr="000A3A9B">
              <w:rPr>
                <w:color w:val="000000"/>
              </w:rPr>
              <w:t>This variable indicates whether the borrower at the time of loan origination is an investor (1) or not (0).</w:t>
            </w:r>
          </w:p>
        </w:tc>
      </w:tr>
      <w:tr w:rsidR="00F422E7" w:rsidRPr="00017AF1" w14:paraId="659F2345" w14:textId="77777777" w:rsidTr="00F422E7">
        <w:trPr>
          <w:trHeight w:val="202"/>
        </w:trPr>
        <w:tc>
          <w:tcPr>
            <w:tcW w:w="2549" w:type="dxa"/>
            <w:shd w:val="clear" w:color="auto" w:fill="FFFFFF" w:themeFill="background1"/>
          </w:tcPr>
          <w:p w14:paraId="364234BC" w14:textId="35BAFE15" w:rsidR="000A3A9B" w:rsidRDefault="000A3A9B" w:rsidP="00801071">
            <w:pPr>
              <w:rPr>
                <w:color w:val="000000"/>
              </w:rPr>
            </w:pPr>
            <w:proofErr w:type="spellStart"/>
            <w:r>
              <w:rPr>
                <w:color w:val="000000"/>
              </w:rPr>
              <w:t>balance</w:t>
            </w:r>
            <w:r w:rsidRPr="000A3A9B">
              <w:rPr>
                <w:color w:val="000000"/>
              </w:rPr>
              <w:t>_orig_time</w:t>
            </w:r>
            <w:proofErr w:type="spellEnd"/>
          </w:p>
        </w:tc>
        <w:tc>
          <w:tcPr>
            <w:tcW w:w="2121" w:type="dxa"/>
            <w:shd w:val="clear" w:color="auto" w:fill="FFFFFF" w:themeFill="background1"/>
          </w:tcPr>
          <w:p w14:paraId="24EDE1F8" w14:textId="18803CE6" w:rsidR="000A3A9B" w:rsidRDefault="000A3A9B" w:rsidP="00801071">
            <w:pPr>
              <w:jc w:val="center"/>
              <w:rPr>
                <w:color w:val="000000"/>
              </w:rPr>
            </w:pPr>
            <w:r>
              <w:rPr>
                <w:color w:val="000000"/>
              </w:rPr>
              <w:t>US Dollars($)</w:t>
            </w:r>
          </w:p>
        </w:tc>
        <w:tc>
          <w:tcPr>
            <w:tcW w:w="4055" w:type="dxa"/>
            <w:shd w:val="clear" w:color="auto" w:fill="FFFFFF" w:themeFill="background1"/>
          </w:tcPr>
          <w:p w14:paraId="5502C07B" w14:textId="11AD29EF" w:rsidR="000A3A9B" w:rsidRDefault="000A3A9B" w:rsidP="00801071">
            <w:pPr>
              <w:rPr>
                <w:color w:val="000000"/>
              </w:rPr>
            </w:pPr>
            <w:r w:rsidRPr="000A3A9B">
              <w:rPr>
                <w:color w:val="000000"/>
              </w:rPr>
              <w:t>This variable represents the amount of money owed on the loan at the time of origination.</w:t>
            </w:r>
          </w:p>
        </w:tc>
      </w:tr>
      <w:tr w:rsidR="00F422E7" w:rsidRPr="00017AF1" w14:paraId="29795FF3" w14:textId="77777777" w:rsidTr="00F422E7">
        <w:trPr>
          <w:trHeight w:val="202"/>
        </w:trPr>
        <w:tc>
          <w:tcPr>
            <w:tcW w:w="2549" w:type="dxa"/>
            <w:shd w:val="clear" w:color="auto" w:fill="FFFFFF" w:themeFill="background1"/>
          </w:tcPr>
          <w:p w14:paraId="35A484D4" w14:textId="722F217B" w:rsidR="000A3A9B" w:rsidRDefault="000A3A9B" w:rsidP="000A3A9B">
            <w:pPr>
              <w:rPr>
                <w:color w:val="000000"/>
              </w:rPr>
            </w:pPr>
            <w:proofErr w:type="spellStart"/>
            <w:r>
              <w:rPr>
                <w:color w:val="000000"/>
              </w:rPr>
              <w:t>FICO</w:t>
            </w:r>
            <w:r w:rsidRPr="000A3A9B">
              <w:rPr>
                <w:color w:val="000000"/>
              </w:rPr>
              <w:t>_orig_time</w:t>
            </w:r>
            <w:proofErr w:type="spellEnd"/>
          </w:p>
        </w:tc>
        <w:tc>
          <w:tcPr>
            <w:tcW w:w="2121" w:type="dxa"/>
            <w:shd w:val="clear" w:color="auto" w:fill="FFFFFF" w:themeFill="background1"/>
          </w:tcPr>
          <w:p w14:paraId="03888EAA" w14:textId="27A4D19D" w:rsidR="000A3A9B" w:rsidRDefault="000A3A9B" w:rsidP="000A3A9B">
            <w:pPr>
              <w:jc w:val="center"/>
              <w:rPr>
                <w:color w:val="000000"/>
              </w:rPr>
            </w:pPr>
            <w:r w:rsidRPr="000A3A9B">
              <w:rPr>
                <w:color w:val="000000"/>
              </w:rPr>
              <w:t>Percentage(%)</w:t>
            </w:r>
          </w:p>
        </w:tc>
        <w:tc>
          <w:tcPr>
            <w:tcW w:w="4055" w:type="dxa"/>
            <w:shd w:val="clear" w:color="auto" w:fill="FFFFFF" w:themeFill="background1"/>
          </w:tcPr>
          <w:p w14:paraId="4726DF24" w14:textId="77777777" w:rsidR="000A3A9B" w:rsidRPr="000A3A9B" w:rsidRDefault="000A3A9B" w:rsidP="000A3A9B">
            <w:pPr>
              <w:rPr>
                <w:color w:val="000000"/>
              </w:rPr>
            </w:pPr>
            <w:r w:rsidRPr="000A3A9B">
              <w:rPr>
                <w:color w:val="000000"/>
              </w:rPr>
              <w:t>FICO score at origination time, in %</w:t>
            </w:r>
          </w:p>
          <w:p w14:paraId="28D5B479" w14:textId="394B44D7" w:rsidR="000A3A9B" w:rsidRDefault="000A3A9B" w:rsidP="000A3A9B">
            <w:pPr>
              <w:rPr>
                <w:color w:val="000000"/>
              </w:rPr>
            </w:pPr>
            <w:r w:rsidRPr="000A3A9B">
              <w:rPr>
                <w:color w:val="000000"/>
              </w:rPr>
              <w:t>The overall FICO score range is between 300 and 850. In general, scores in the 670 to 739 range indicate “good” credit history, and most lenders will consider this score favorable.</w:t>
            </w:r>
          </w:p>
        </w:tc>
      </w:tr>
      <w:tr w:rsidR="00F422E7" w:rsidRPr="00017AF1" w14:paraId="5D9456FC" w14:textId="77777777" w:rsidTr="00F422E7">
        <w:trPr>
          <w:trHeight w:val="202"/>
        </w:trPr>
        <w:tc>
          <w:tcPr>
            <w:tcW w:w="2549" w:type="dxa"/>
            <w:shd w:val="clear" w:color="auto" w:fill="FFFFFF" w:themeFill="background1"/>
          </w:tcPr>
          <w:p w14:paraId="5EB846FB" w14:textId="3576A5C4" w:rsidR="000A3A9B" w:rsidRDefault="000A3A9B" w:rsidP="000A3A9B">
            <w:pPr>
              <w:rPr>
                <w:color w:val="000000"/>
              </w:rPr>
            </w:pPr>
            <w:proofErr w:type="spellStart"/>
            <w:r>
              <w:rPr>
                <w:color w:val="000000"/>
              </w:rPr>
              <w:t>LTV</w:t>
            </w:r>
            <w:r w:rsidRPr="000A3A9B">
              <w:rPr>
                <w:color w:val="000000"/>
              </w:rPr>
              <w:t>_orig_time</w:t>
            </w:r>
            <w:proofErr w:type="spellEnd"/>
          </w:p>
        </w:tc>
        <w:tc>
          <w:tcPr>
            <w:tcW w:w="2121" w:type="dxa"/>
            <w:shd w:val="clear" w:color="auto" w:fill="FFFFFF" w:themeFill="background1"/>
          </w:tcPr>
          <w:p w14:paraId="5E87FAAD" w14:textId="754314B7" w:rsidR="000A3A9B" w:rsidRDefault="000A3A9B" w:rsidP="000A3A9B">
            <w:pPr>
              <w:jc w:val="center"/>
              <w:rPr>
                <w:color w:val="000000"/>
              </w:rPr>
            </w:pPr>
            <w:r w:rsidRPr="000A3A9B">
              <w:rPr>
                <w:color w:val="000000"/>
              </w:rPr>
              <w:t>Percentage(%)</w:t>
            </w:r>
          </w:p>
        </w:tc>
        <w:tc>
          <w:tcPr>
            <w:tcW w:w="4055" w:type="dxa"/>
            <w:shd w:val="clear" w:color="auto" w:fill="FFFFFF" w:themeFill="background1"/>
          </w:tcPr>
          <w:p w14:paraId="21A8A37B" w14:textId="7401E944" w:rsidR="000A3A9B" w:rsidRDefault="000A3A9B" w:rsidP="000A3A9B">
            <w:pPr>
              <w:rPr>
                <w:color w:val="000000"/>
              </w:rPr>
            </w:pPr>
            <w:r w:rsidRPr="000A3A9B">
              <w:rPr>
                <w:color w:val="000000"/>
              </w:rPr>
              <w:t>Loan-to-value ratio at origination time, in %</w:t>
            </w:r>
            <w:r>
              <w:rPr>
                <w:color w:val="000000"/>
              </w:rPr>
              <w:t>.</w:t>
            </w:r>
          </w:p>
        </w:tc>
      </w:tr>
      <w:tr w:rsidR="00F422E7" w:rsidRPr="00017AF1" w14:paraId="73588DFF" w14:textId="77777777" w:rsidTr="00F422E7">
        <w:trPr>
          <w:trHeight w:val="202"/>
        </w:trPr>
        <w:tc>
          <w:tcPr>
            <w:tcW w:w="2549" w:type="dxa"/>
            <w:shd w:val="clear" w:color="auto" w:fill="FFFFFF" w:themeFill="background1"/>
          </w:tcPr>
          <w:p w14:paraId="07B83279" w14:textId="2B3AA753" w:rsidR="000A3A9B" w:rsidRDefault="000A3A9B" w:rsidP="000A3A9B">
            <w:pPr>
              <w:rPr>
                <w:color w:val="000000"/>
              </w:rPr>
            </w:pPr>
            <w:proofErr w:type="spellStart"/>
            <w:r>
              <w:rPr>
                <w:color w:val="000000"/>
              </w:rPr>
              <w:t>Interest_Rate</w:t>
            </w:r>
            <w:r w:rsidRPr="000A3A9B">
              <w:rPr>
                <w:color w:val="000000"/>
              </w:rPr>
              <w:t>_orig_time</w:t>
            </w:r>
            <w:proofErr w:type="spellEnd"/>
          </w:p>
        </w:tc>
        <w:tc>
          <w:tcPr>
            <w:tcW w:w="2121" w:type="dxa"/>
            <w:shd w:val="clear" w:color="auto" w:fill="FFFFFF" w:themeFill="background1"/>
          </w:tcPr>
          <w:p w14:paraId="407507AD" w14:textId="297EB1F5" w:rsidR="000A3A9B" w:rsidRDefault="000A3A9B" w:rsidP="000A3A9B">
            <w:pPr>
              <w:jc w:val="center"/>
              <w:rPr>
                <w:color w:val="000000"/>
              </w:rPr>
            </w:pPr>
            <w:r w:rsidRPr="000A3A9B">
              <w:rPr>
                <w:color w:val="000000"/>
              </w:rPr>
              <w:t>Percentage(%)</w:t>
            </w:r>
          </w:p>
        </w:tc>
        <w:tc>
          <w:tcPr>
            <w:tcW w:w="4055" w:type="dxa"/>
            <w:shd w:val="clear" w:color="auto" w:fill="FFFFFF" w:themeFill="background1"/>
          </w:tcPr>
          <w:p w14:paraId="64B448C5" w14:textId="4818382A" w:rsidR="000A3A9B" w:rsidRDefault="000A3A9B" w:rsidP="000A3A9B">
            <w:pPr>
              <w:rPr>
                <w:color w:val="000000"/>
              </w:rPr>
            </w:pPr>
            <w:r w:rsidRPr="000A3A9B">
              <w:rPr>
                <w:color w:val="000000"/>
              </w:rPr>
              <w:t>Interest rate at origination time, in %</w:t>
            </w:r>
            <w:r>
              <w:rPr>
                <w:color w:val="000000"/>
              </w:rPr>
              <w:t>.</w:t>
            </w:r>
          </w:p>
        </w:tc>
      </w:tr>
      <w:tr w:rsidR="00F422E7" w:rsidRPr="00017AF1" w14:paraId="4B5FD23F" w14:textId="77777777" w:rsidTr="00F422E7">
        <w:trPr>
          <w:trHeight w:val="202"/>
        </w:trPr>
        <w:tc>
          <w:tcPr>
            <w:tcW w:w="2549" w:type="dxa"/>
            <w:shd w:val="clear" w:color="auto" w:fill="FFFFFF" w:themeFill="background1"/>
          </w:tcPr>
          <w:p w14:paraId="125FBB14" w14:textId="2027C2D4" w:rsidR="000A3A9B" w:rsidRDefault="000A3A9B" w:rsidP="000A3A9B">
            <w:pPr>
              <w:rPr>
                <w:color w:val="000000"/>
              </w:rPr>
            </w:pPr>
            <w:proofErr w:type="spellStart"/>
            <w:r>
              <w:rPr>
                <w:color w:val="000000"/>
              </w:rPr>
              <w:t>hpi</w:t>
            </w:r>
            <w:r w:rsidRPr="000A3A9B">
              <w:rPr>
                <w:color w:val="000000"/>
              </w:rPr>
              <w:t>_orig_time</w:t>
            </w:r>
            <w:proofErr w:type="spellEnd"/>
          </w:p>
        </w:tc>
        <w:tc>
          <w:tcPr>
            <w:tcW w:w="2121" w:type="dxa"/>
            <w:shd w:val="clear" w:color="auto" w:fill="FFFFFF" w:themeFill="background1"/>
          </w:tcPr>
          <w:p w14:paraId="7D98B00D" w14:textId="177EB443" w:rsidR="000A3A9B" w:rsidRDefault="000A3A9B" w:rsidP="000A3A9B">
            <w:pPr>
              <w:jc w:val="center"/>
              <w:rPr>
                <w:color w:val="000000"/>
              </w:rPr>
            </w:pPr>
            <w:r>
              <w:rPr>
                <w:color w:val="000000"/>
              </w:rPr>
              <w:t>number</w:t>
            </w:r>
          </w:p>
        </w:tc>
        <w:tc>
          <w:tcPr>
            <w:tcW w:w="4055" w:type="dxa"/>
            <w:shd w:val="clear" w:color="auto" w:fill="FFFFFF" w:themeFill="background1"/>
          </w:tcPr>
          <w:p w14:paraId="65A6CEFE" w14:textId="0C6BFEEE" w:rsidR="000A3A9B" w:rsidRDefault="000A3A9B" w:rsidP="000A3A9B">
            <w:pPr>
              <w:rPr>
                <w:color w:val="000000"/>
              </w:rPr>
            </w:pPr>
            <w:r w:rsidRPr="000A3A9B">
              <w:rPr>
                <w:color w:val="000000"/>
              </w:rPr>
              <w:t>House price index at origination time, base year = 100.</w:t>
            </w:r>
          </w:p>
        </w:tc>
      </w:tr>
      <w:tr w:rsidR="00F422E7" w:rsidRPr="00017AF1" w14:paraId="2BABC411" w14:textId="77777777" w:rsidTr="00F422E7">
        <w:trPr>
          <w:trHeight w:val="202"/>
        </w:trPr>
        <w:tc>
          <w:tcPr>
            <w:tcW w:w="2549" w:type="dxa"/>
            <w:shd w:val="clear" w:color="auto" w:fill="FFFFFF" w:themeFill="background1"/>
          </w:tcPr>
          <w:p w14:paraId="3DF768AC" w14:textId="0BEB04F5" w:rsidR="000A3A9B" w:rsidRDefault="000A3A9B" w:rsidP="000A3A9B">
            <w:pPr>
              <w:rPr>
                <w:color w:val="000000"/>
              </w:rPr>
            </w:pPr>
            <w:proofErr w:type="spellStart"/>
            <w:r>
              <w:rPr>
                <w:color w:val="000000"/>
              </w:rPr>
              <w:t>default</w:t>
            </w:r>
            <w:r w:rsidRPr="000A3A9B">
              <w:rPr>
                <w:color w:val="000000"/>
              </w:rPr>
              <w:t>_time</w:t>
            </w:r>
            <w:proofErr w:type="spellEnd"/>
          </w:p>
        </w:tc>
        <w:tc>
          <w:tcPr>
            <w:tcW w:w="2121" w:type="dxa"/>
            <w:shd w:val="clear" w:color="auto" w:fill="FFFFFF" w:themeFill="background1"/>
          </w:tcPr>
          <w:p w14:paraId="57775B49" w14:textId="70A5834D" w:rsidR="000A3A9B" w:rsidRDefault="000A3A9B" w:rsidP="000A3A9B">
            <w:pPr>
              <w:jc w:val="center"/>
              <w:rPr>
                <w:color w:val="000000"/>
              </w:rPr>
            </w:pPr>
            <w:r>
              <w:rPr>
                <w:color w:val="000000"/>
              </w:rPr>
              <w:t>Binary(0,1)</w:t>
            </w:r>
          </w:p>
        </w:tc>
        <w:tc>
          <w:tcPr>
            <w:tcW w:w="4055" w:type="dxa"/>
            <w:shd w:val="clear" w:color="auto" w:fill="FFFFFF" w:themeFill="background1"/>
          </w:tcPr>
          <w:p w14:paraId="18F5E054" w14:textId="1C51FB4C" w:rsidR="000A3A9B" w:rsidRDefault="000A3A9B" w:rsidP="000A3A9B">
            <w:pPr>
              <w:rPr>
                <w:color w:val="000000"/>
              </w:rPr>
            </w:pPr>
            <w:r w:rsidRPr="000A3A9B">
              <w:rPr>
                <w:color w:val="000000"/>
              </w:rPr>
              <w:t>Indicates whether the loan has defaulted (1) or not (0) at the observation time.</w:t>
            </w:r>
          </w:p>
        </w:tc>
      </w:tr>
      <w:tr w:rsidR="00F422E7" w:rsidRPr="00017AF1" w14:paraId="256A69DA" w14:textId="77777777" w:rsidTr="00F422E7">
        <w:trPr>
          <w:trHeight w:val="202"/>
        </w:trPr>
        <w:tc>
          <w:tcPr>
            <w:tcW w:w="2549" w:type="dxa"/>
            <w:shd w:val="clear" w:color="auto" w:fill="FFFFFF" w:themeFill="background1"/>
          </w:tcPr>
          <w:p w14:paraId="6A46ED58" w14:textId="61D77463" w:rsidR="000A3A9B" w:rsidRDefault="000A3A9B" w:rsidP="000A3A9B">
            <w:pPr>
              <w:rPr>
                <w:color w:val="000000"/>
              </w:rPr>
            </w:pPr>
            <w:proofErr w:type="spellStart"/>
            <w:r>
              <w:rPr>
                <w:color w:val="000000"/>
              </w:rPr>
              <w:t>payoff</w:t>
            </w:r>
            <w:r w:rsidRPr="000A3A9B">
              <w:rPr>
                <w:color w:val="000000"/>
              </w:rPr>
              <w:t>_time</w:t>
            </w:r>
            <w:proofErr w:type="spellEnd"/>
          </w:p>
        </w:tc>
        <w:tc>
          <w:tcPr>
            <w:tcW w:w="2121" w:type="dxa"/>
            <w:shd w:val="clear" w:color="auto" w:fill="FFFFFF" w:themeFill="background1"/>
          </w:tcPr>
          <w:p w14:paraId="3E0C3A7C" w14:textId="18AB145D" w:rsidR="000A3A9B" w:rsidRDefault="000A3A9B" w:rsidP="000A3A9B">
            <w:pPr>
              <w:jc w:val="center"/>
              <w:rPr>
                <w:color w:val="000000"/>
              </w:rPr>
            </w:pPr>
            <w:r>
              <w:rPr>
                <w:color w:val="000000"/>
              </w:rPr>
              <w:t>Binary(0,1)</w:t>
            </w:r>
          </w:p>
        </w:tc>
        <w:tc>
          <w:tcPr>
            <w:tcW w:w="4055" w:type="dxa"/>
            <w:shd w:val="clear" w:color="auto" w:fill="FFFFFF" w:themeFill="background1"/>
          </w:tcPr>
          <w:p w14:paraId="762C8800" w14:textId="425BB581" w:rsidR="000A3A9B" w:rsidRDefault="000A3A9B" w:rsidP="000A3A9B">
            <w:pPr>
              <w:rPr>
                <w:color w:val="000000"/>
              </w:rPr>
            </w:pPr>
            <w:r w:rsidRPr="000A3A9B">
              <w:rPr>
                <w:color w:val="000000"/>
              </w:rPr>
              <w:t>Indicates whether the loan has been paid off (1) or not (0) at the observation time.</w:t>
            </w:r>
          </w:p>
        </w:tc>
      </w:tr>
      <w:tr w:rsidR="00F422E7" w:rsidRPr="00017AF1" w14:paraId="5CB15EA4" w14:textId="77777777" w:rsidTr="00F422E7">
        <w:trPr>
          <w:trHeight w:val="202"/>
        </w:trPr>
        <w:tc>
          <w:tcPr>
            <w:tcW w:w="2549" w:type="dxa"/>
            <w:shd w:val="clear" w:color="auto" w:fill="FFFFFF" w:themeFill="background1"/>
          </w:tcPr>
          <w:p w14:paraId="11BF1F7A" w14:textId="1142AC72" w:rsidR="000A3A9B" w:rsidRDefault="000A3A9B" w:rsidP="000A3A9B">
            <w:pPr>
              <w:rPr>
                <w:color w:val="000000"/>
              </w:rPr>
            </w:pPr>
            <w:proofErr w:type="spellStart"/>
            <w:r>
              <w:rPr>
                <w:color w:val="000000"/>
              </w:rPr>
              <w:lastRenderedPageBreak/>
              <w:t>status</w:t>
            </w:r>
            <w:r w:rsidRPr="000A3A9B">
              <w:rPr>
                <w:color w:val="000000"/>
              </w:rPr>
              <w:t>_time</w:t>
            </w:r>
            <w:proofErr w:type="spellEnd"/>
          </w:p>
        </w:tc>
        <w:tc>
          <w:tcPr>
            <w:tcW w:w="2121" w:type="dxa"/>
            <w:shd w:val="clear" w:color="auto" w:fill="FFFFFF" w:themeFill="background1"/>
          </w:tcPr>
          <w:p w14:paraId="6C274B75" w14:textId="3275D885" w:rsidR="000A3A9B" w:rsidRDefault="000A3A9B" w:rsidP="000A3A9B">
            <w:pPr>
              <w:jc w:val="center"/>
              <w:rPr>
                <w:color w:val="000000"/>
              </w:rPr>
            </w:pPr>
            <w:r>
              <w:rPr>
                <w:color w:val="000000"/>
              </w:rPr>
              <w:t>Ternary(0,1,2)</w:t>
            </w:r>
          </w:p>
        </w:tc>
        <w:tc>
          <w:tcPr>
            <w:tcW w:w="4055" w:type="dxa"/>
            <w:shd w:val="clear" w:color="auto" w:fill="FFFFFF" w:themeFill="background1"/>
          </w:tcPr>
          <w:p w14:paraId="3A86B3ED" w14:textId="52E50A9A" w:rsidR="000A3A9B" w:rsidRDefault="000A3A9B" w:rsidP="000A3A9B">
            <w:pPr>
              <w:rPr>
                <w:color w:val="000000"/>
              </w:rPr>
            </w:pPr>
            <w:r w:rsidRPr="000A3A9B">
              <w:rPr>
                <w:color w:val="000000"/>
              </w:rPr>
              <w:t xml:space="preserve">Represents the </w:t>
            </w:r>
            <w:proofErr w:type="gramStart"/>
            <w:r w:rsidRPr="000A3A9B">
              <w:rPr>
                <w:color w:val="000000"/>
              </w:rPr>
              <w:t>current status</w:t>
            </w:r>
            <w:proofErr w:type="gramEnd"/>
            <w:r w:rsidRPr="000A3A9B">
              <w:rPr>
                <w:color w:val="000000"/>
              </w:rPr>
              <w:t xml:space="preserve"> of the loan, with 1 indicating default, 2 indicating payoff, and 0 indicating non-default/non-payoff, at the observation time.</w:t>
            </w:r>
          </w:p>
        </w:tc>
      </w:tr>
    </w:tbl>
    <w:p w14:paraId="603C934E" w14:textId="337D6836" w:rsidR="005B0613" w:rsidRDefault="003F3C94" w:rsidP="00801071">
      <w:pPr>
        <w:spacing w:before="240" w:line="480" w:lineRule="auto"/>
      </w:pPr>
      <w:r w:rsidRPr="00EB201F">
        <w:rPr>
          <w:b/>
          <w:bCs/>
          <w:u w:val="single"/>
        </w:rPr>
        <w:t>FIGURE 2.1</w:t>
      </w:r>
      <w:r w:rsidR="00017AF1">
        <w:t xml:space="preserve"> Attribute </w:t>
      </w:r>
      <w:r w:rsidR="008A3F07">
        <w:t>D</w:t>
      </w:r>
      <w:r w:rsidR="00017AF1">
        <w:t>escription</w:t>
      </w:r>
      <w:r w:rsidR="0077313A">
        <w:t>.</w:t>
      </w:r>
    </w:p>
    <w:p w14:paraId="3E5B4009" w14:textId="28D0F497" w:rsidR="005E3B9B" w:rsidRDefault="00777E35" w:rsidP="00F7517B">
      <w:pPr>
        <w:spacing w:before="240" w:line="480" w:lineRule="auto"/>
        <w:ind w:firstLine="720"/>
      </w:pPr>
      <w:r w:rsidRPr="00777E35">
        <w:t>The data analysis was conducted using the R programming language, chosen for its widespread usage in analysis and its vast array of packages and applications. The skim function output, as shown in Figure 2.</w:t>
      </w:r>
      <w:r w:rsidR="00D13468">
        <w:t>2</w:t>
      </w:r>
      <w:r w:rsidRPr="00777E35">
        <w:t xml:space="preserve">, </w:t>
      </w:r>
      <w:r w:rsidR="009546A5" w:rsidRPr="009546A5">
        <w:t xml:space="preserve">provides a comprehensive summary of the </w:t>
      </w:r>
      <w:r w:rsidR="0058747A">
        <w:t xml:space="preserve">characteristics of the </w:t>
      </w:r>
      <w:r w:rsidR="009546A5" w:rsidRPr="009546A5">
        <w:t>dataset</w:t>
      </w:r>
      <w:r w:rsidRPr="00777E35">
        <w:t xml:space="preserve">. </w:t>
      </w:r>
      <w:r w:rsidR="00CA39B7" w:rsidRPr="00CA39B7">
        <w:t>From the visualization of the missing values in Figure 2.3</w:t>
      </w:r>
      <w:r w:rsidR="00CA39B7">
        <w:t xml:space="preserve">, </w:t>
      </w:r>
      <w:r w:rsidR="005E3B9B" w:rsidRPr="005E3B9B">
        <w:t xml:space="preserve">only the column </w:t>
      </w:r>
      <w:proofErr w:type="spellStart"/>
      <w:r w:rsidR="005E3B9B" w:rsidRPr="005E3B9B">
        <w:t>LTV_time</w:t>
      </w:r>
      <w:proofErr w:type="spellEnd"/>
      <w:r w:rsidR="005E3B9B" w:rsidRPr="005E3B9B">
        <w:t xml:space="preserve"> contains null values for 270 observations</w:t>
      </w:r>
      <w:r w:rsidR="00CA39B7">
        <w:t xml:space="preserve">. </w:t>
      </w:r>
      <w:r w:rsidR="00524632">
        <w:t>The</w:t>
      </w:r>
      <w:r w:rsidR="00CA39B7">
        <w:t xml:space="preserve"> null values</w:t>
      </w:r>
      <w:r w:rsidR="005E3B9B" w:rsidRPr="005E3B9B">
        <w:t xml:space="preserve"> represent just 0.4% of the dataset, the decision was made to remove these missing values. </w:t>
      </w:r>
    </w:p>
    <w:p w14:paraId="25EF9DED" w14:textId="6B338FDB" w:rsidR="00975807" w:rsidRPr="00975807" w:rsidRDefault="00975807" w:rsidP="00975807">
      <w:pPr>
        <w:spacing w:before="240" w:line="480" w:lineRule="auto"/>
        <w:ind w:firstLine="720"/>
      </w:pPr>
      <w:r w:rsidRPr="00975807">
        <w:t xml:space="preserve">Among the 12 columns with </w:t>
      </w:r>
      <w:r>
        <w:t>zero</w:t>
      </w:r>
      <w:r w:rsidRPr="00975807">
        <w:t xml:space="preserve"> values, 7 columns contain binary data, where zero values are acceptable. 323 observations have zero values for both </w:t>
      </w:r>
      <w:proofErr w:type="spellStart"/>
      <w:r w:rsidRPr="00975807">
        <w:rPr>
          <w:i/>
          <w:iCs/>
        </w:rPr>
        <w:t>balance_time</w:t>
      </w:r>
      <w:proofErr w:type="spellEnd"/>
      <w:r w:rsidRPr="00975807">
        <w:t xml:space="preserve"> and </w:t>
      </w:r>
      <w:proofErr w:type="spellStart"/>
      <w:r w:rsidRPr="00975807">
        <w:rPr>
          <w:i/>
          <w:iCs/>
        </w:rPr>
        <w:t>LTV_time</w:t>
      </w:r>
      <w:proofErr w:type="spellEnd"/>
      <w:r w:rsidRPr="00975807">
        <w:t xml:space="preserve">, suggesting that loans associated with these records might have been fully paid off or transferred to another bank, resulting in zero balances. Similarly, approximately 89,805 observations have zero values for </w:t>
      </w:r>
      <w:proofErr w:type="spellStart"/>
      <w:r w:rsidRPr="00975807">
        <w:rPr>
          <w:i/>
          <w:iCs/>
        </w:rPr>
        <w:t>Interest_Rate_orig_time</w:t>
      </w:r>
      <w:proofErr w:type="spellEnd"/>
      <w:r w:rsidRPr="00975807">
        <w:t>, possibly indicating scenarios like promotional periods or subsidized loan programs.</w:t>
      </w:r>
    </w:p>
    <w:p w14:paraId="7869331D" w14:textId="77777777" w:rsidR="00975807" w:rsidRDefault="00975807" w:rsidP="00F7517B">
      <w:pPr>
        <w:spacing w:before="240" w:line="480" w:lineRule="auto"/>
        <w:ind w:firstLine="720"/>
      </w:pPr>
    </w:p>
    <w:p w14:paraId="2C812126" w14:textId="2B880F7F" w:rsidR="00825DED" w:rsidRDefault="00AC15D1" w:rsidP="00F422E7">
      <w:pPr>
        <w:tabs>
          <w:tab w:val="left" w:pos="9180"/>
        </w:tabs>
        <w:spacing w:before="240" w:line="480" w:lineRule="auto"/>
        <w:ind w:right="720"/>
      </w:pPr>
      <w:r w:rsidRPr="00AC15D1">
        <w:rPr>
          <w:noProof/>
        </w:rPr>
        <w:lastRenderedPageBreak/>
        <w:drawing>
          <wp:inline distT="0" distB="0" distL="0" distR="0" wp14:anchorId="1DC74A7E" wp14:editId="4D0E037C">
            <wp:extent cx="5459896" cy="3359785"/>
            <wp:effectExtent l="0" t="0" r="1270" b="5715"/>
            <wp:docPr id="175722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3789" name="Picture 1" descr="A screenshot of a computer&#10;&#10;Description automatically generated"/>
                    <pic:cNvPicPr/>
                  </pic:nvPicPr>
                  <pic:blipFill>
                    <a:blip r:embed="rId8"/>
                    <a:stretch>
                      <a:fillRect/>
                    </a:stretch>
                  </pic:blipFill>
                  <pic:spPr>
                    <a:xfrm>
                      <a:off x="0" y="0"/>
                      <a:ext cx="5473437" cy="3368118"/>
                    </a:xfrm>
                    <a:prstGeom prst="rect">
                      <a:avLst/>
                    </a:prstGeom>
                  </pic:spPr>
                </pic:pic>
              </a:graphicData>
            </a:graphic>
          </wp:inline>
        </w:drawing>
      </w:r>
    </w:p>
    <w:p w14:paraId="735175C7" w14:textId="3A710F2F" w:rsidR="00EB05B9" w:rsidRDefault="00700191" w:rsidP="00801071">
      <w:r w:rsidRPr="00EB201F">
        <w:rPr>
          <w:b/>
          <w:bCs/>
          <w:u w:val="single"/>
        </w:rPr>
        <w:t>FIGURE 2.</w:t>
      </w:r>
      <w:r w:rsidR="00476E81">
        <w:rPr>
          <w:b/>
          <w:bCs/>
          <w:u w:val="single"/>
        </w:rPr>
        <w:t>2</w:t>
      </w:r>
      <w:r>
        <w:t xml:space="preserve"> Skim function output.</w:t>
      </w:r>
    </w:p>
    <w:p w14:paraId="12D8F101" w14:textId="77777777" w:rsidR="00825DED" w:rsidRDefault="00825DED" w:rsidP="00801071"/>
    <w:p w14:paraId="2032AB08" w14:textId="506950CA" w:rsidR="00825DED" w:rsidRDefault="00221606" w:rsidP="00945ABA">
      <w:pPr>
        <w:ind w:right="720"/>
      </w:pPr>
      <w:r w:rsidRPr="00221606">
        <w:rPr>
          <w:noProof/>
        </w:rPr>
        <w:drawing>
          <wp:inline distT="0" distB="0" distL="0" distR="0" wp14:anchorId="734D294D" wp14:editId="55D8A91E">
            <wp:extent cx="5447030" cy="3787775"/>
            <wp:effectExtent l="12700" t="12700" r="13970" b="9525"/>
            <wp:docPr id="144837722" name="Picture 1"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7722" name="Picture 1" descr="A blue and red graph&#10;&#10;Description automatically generated"/>
                    <pic:cNvPicPr/>
                  </pic:nvPicPr>
                  <pic:blipFill>
                    <a:blip r:embed="rId9"/>
                    <a:stretch>
                      <a:fillRect/>
                    </a:stretch>
                  </pic:blipFill>
                  <pic:spPr>
                    <a:xfrm>
                      <a:off x="0" y="0"/>
                      <a:ext cx="5456795" cy="3794565"/>
                    </a:xfrm>
                    <a:prstGeom prst="rect">
                      <a:avLst/>
                    </a:prstGeom>
                    <a:ln>
                      <a:solidFill>
                        <a:schemeClr val="tx1"/>
                      </a:solidFill>
                    </a:ln>
                  </pic:spPr>
                </pic:pic>
              </a:graphicData>
            </a:graphic>
          </wp:inline>
        </w:drawing>
      </w:r>
    </w:p>
    <w:p w14:paraId="25315E72" w14:textId="30074F61" w:rsidR="00825DED" w:rsidRDefault="00825DED" w:rsidP="00801071">
      <w:r w:rsidRPr="00EB201F">
        <w:rPr>
          <w:b/>
          <w:bCs/>
          <w:u w:val="single"/>
        </w:rPr>
        <w:t>FIGURE 2.</w:t>
      </w:r>
      <w:r>
        <w:rPr>
          <w:b/>
          <w:bCs/>
          <w:u w:val="single"/>
        </w:rPr>
        <w:t>3</w:t>
      </w:r>
      <w:r>
        <w:t xml:space="preserve"> Missing values graphical representation.</w:t>
      </w:r>
    </w:p>
    <w:p w14:paraId="7550509C" w14:textId="77777777" w:rsidR="00825DED" w:rsidRDefault="00825DED" w:rsidP="00801071"/>
    <w:p w14:paraId="6EF47661" w14:textId="77777777" w:rsidR="002033DC" w:rsidRDefault="002033DC" w:rsidP="00801071"/>
    <w:p w14:paraId="621987E1" w14:textId="5D5AFF58" w:rsidR="00AD5DF8" w:rsidRDefault="00FD1DF8" w:rsidP="002C4013">
      <w:pPr>
        <w:pStyle w:val="ListParagraph"/>
        <w:numPr>
          <w:ilvl w:val="1"/>
          <w:numId w:val="14"/>
        </w:numPr>
        <w:ind w:left="0" w:firstLine="0"/>
        <w:outlineLvl w:val="1"/>
        <w:rPr>
          <w:b/>
          <w:bCs/>
        </w:rPr>
      </w:pPr>
      <w:bookmarkStart w:id="5" w:name="_Toc166067352"/>
      <w:r>
        <w:rPr>
          <w:b/>
          <w:bCs/>
        </w:rPr>
        <w:lastRenderedPageBreak/>
        <w:t>TRANSFORMING DATASET</w:t>
      </w:r>
      <w:bookmarkEnd w:id="5"/>
    </w:p>
    <w:p w14:paraId="0364D41B" w14:textId="77777777" w:rsidR="00C30FEB" w:rsidRDefault="00C30FEB" w:rsidP="00C30FEB">
      <w:pPr>
        <w:pStyle w:val="ListParagraph"/>
        <w:ind w:left="0"/>
        <w:rPr>
          <w:b/>
          <w:bCs/>
        </w:rPr>
      </w:pPr>
    </w:p>
    <w:p w14:paraId="0AB37CB2" w14:textId="116A701B" w:rsidR="00993DEF" w:rsidRDefault="00103176" w:rsidP="00412E71">
      <w:pPr>
        <w:pStyle w:val="ListParagraph"/>
        <w:spacing w:line="480" w:lineRule="auto"/>
        <w:ind w:left="0" w:firstLine="720"/>
      </w:pPr>
      <w:r w:rsidRPr="00103176">
        <w:t>The dataset, initially comprising 622,489 rows, underwent a transformation to adopt a customer-centric approach by grouping entries based on unique customer IDs. This restructuring yielded a condensed dataset of 49,98</w:t>
      </w:r>
      <w:r w:rsidR="00AE6650">
        <w:t>1</w:t>
      </w:r>
      <w:r w:rsidRPr="00103176">
        <w:t xml:space="preserve"> </w:t>
      </w:r>
      <w:r w:rsidR="00A16742">
        <w:t>observations</w:t>
      </w:r>
      <w:r w:rsidRPr="00103176">
        <w:t xml:space="preserve">, where each row represents the latest available information for a particular customer. By focusing solely on the latest </w:t>
      </w:r>
      <w:proofErr w:type="gramStart"/>
      <w:r w:rsidRPr="00103176">
        <w:t>time period</w:t>
      </w:r>
      <w:proofErr w:type="gramEnd"/>
      <w:r w:rsidRPr="00103176">
        <w:t xml:space="preserve"> for each customer, historical loan installment data was omitted, streamlining the dataset for enhanced clarity and relevance. The reason behind this approach lies in the primary objective of identifying customers at risk of defaulting on their mortgage payments. Consequently, only customers categorized with a status of 1 or 2, indicating default or payoff, respectively, were segregated for further analysis. The remaining customers, representing current active borrowers, will constitute the </w:t>
      </w:r>
      <w:r w:rsidR="00615446">
        <w:t>holdout dataset</w:t>
      </w:r>
      <w:r w:rsidRPr="00103176">
        <w:t xml:space="preserve"> on which the</w:t>
      </w:r>
      <w:r w:rsidR="00615446">
        <w:t xml:space="preserve"> selected</w:t>
      </w:r>
      <w:r w:rsidRPr="00103176">
        <w:t xml:space="preserve"> classification</w:t>
      </w:r>
      <w:r w:rsidR="00615446">
        <w:t xml:space="preserve"> and regression</w:t>
      </w:r>
      <w:r w:rsidRPr="00103176">
        <w:t xml:space="preserve"> model</w:t>
      </w:r>
      <w:r w:rsidR="00615446">
        <w:t>s</w:t>
      </w:r>
      <w:r w:rsidRPr="00103176">
        <w:t xml:space="preserve"> will be applied to proactively identify individuals susceptible to default</w:t>
      </w:r>
      <w:r w:rsidR="005E523B">
        <w:t xml:space="preserve"> and the </w:t>
      </w:r>
      <w:r w:rsidR="00716104">
        <w:t xml:space="preserve">level of </w:t>
      </w:r>
      <w:r w:rsidR="005E523B">
        <w:t>risk associated.</w:t>
      </w:r>
    </w:p>
    <w:p w14:paraId="3A0DC203" w14:textId="5DCA9681" w:rsidR="00091581" w:rsidRDefault="00091581" w:rsidP="00091581">
      <w:pPr>
        <w:spacing w:line="480" w:lineRule="auto"/>
        <w:ind w:firstLine="720"/>
      </w:pPr>
      <w:r>
        <w:t>Additionally</w:t>
      </w:r>
      <w:r w:rsidRPr="00091581">
        <w:t xml:space="preserve">, </w:t>
      </w:r>
      <w:r>
        <w:t>few</w:t>
      </w:r>
      <w:r w:rsidRPr="00091581">
        <w:t xml:space="preserve"> calculated fields have been appended to the dataset, derived from existing columns. These fields are as follows:</w:t>
      </w:r>
    </w:p>
    <w:tbl>
      <w:tblPr>
        <w:tblStyle w:val="TableGrid"/>
        <w:tblW w:w="0" w:type="auto"/>
        <w:tblLook w:val="04A0" w:firstRow="1" w:lastRow="0" w:firstColumn="1" w:lastColumn="0" w:noHBand="0" w:noVBand="1"/>
      </w:tblPr>
      <w:tblGrid>
        <w:gridCol w:w="2907"/>
        <w:gridCol w:w="2488"/>
        <w:gridCol w:w="3330"/>
      </w:tblGrid>
      <w:tr w:rsidR="00A51809" w14:paraId="1FEDC56E" w14:textId="77777777" w:rsidTr="00F750E3">
        <w:trPr>
          <w:trHeight w:val="704"/>
        </w:trPr>
        <w:tc>
          <w:tcPr>
            <w:tcW w:w="2907" w:type="dxa"/>
          </w:tcPr>
          <w:p w14:paraId="1B03CBF8" w14:textId="6E62D2F7" w:rsidR="00A51809" w:rsidRDefault="00A51809" w:rsidP="00A51809">
            <w:pPr>
              <w:spacing w:line="480" w:lineRule="auto"/>
            </w:pPr>
            <w:r w:rsidRPr="00017AF1">
              <w:rPr>
                <w:b/>
                <w:bCs/>
                <w:color w:val="000000"/>
              </w:rPr>
              <w:t>Attribute Name</w:t>
            </w:r>
          </w:p>
        </w:tc>
        <w:tc>
          <w:tcPr>
            <w:tcW w:w="2488" w:type="dxa"/>
          </w:tcPr>
          <w:p w14:paraId="7BB4B54B" w14:textId="604450A1" w:rsidR="00A51809" w:rsidRDefault="00A51809" w:rsidP="00A51809">
            <w:pPr>
              <w:spacing w:line="480" w:lineRule="auto"/>
            </w:pPr>
            <w:r>
              <w:rPr>
                <w:b/>
                <w:bCs/>
                <w:color w:val="000000"/>
              </w:rPr>
              <w:t>Value Representation</w:t>
            </w:r>
          </w:p>
        </w:tc>
        <w:tc>
          <w:tcPr>
            <w:tcW w:w="3330" w:type="dxa"/>
          </w:tcPr>
          <w:p w14:paraId="37D616EB" w14:textId="77777777" w:rsidR="00A51809" w:rsidRDefault="00A51809" w:rsidP="00A51809">
            <w:pPr>
              <w:jc w:val="center"/>
              <w:rPr>
                <w:b/>
                <w:bCs/>
                <w:color w:val="000000"/>
              </w:rPr>
            </w:pPr>
            <w:r w:rsidRPr="00017AF1">
              <w:rPr>
                <w:b/>
                <w:bCs/>
                <w:color w:val="000000"/>
              </w:rPr>
              <w:t>Description</w:t>
            </w:r>
          </w:p>
          <w:p w14:paraId="5E9BF408" w14:textId="77777777" w:rsidR="00A51809" w:rsidRDefault="00A51809" w:rsidP="00A51809">
            <w:pPr>
              <w:spacing w:line="480" w:lineRule="auto"/>
            </w:pPr>
          </w:p>
        </w:tc>
      </w:tr>
      <w:tr w:rsidR="00A51809" w14:paraId="58498558" w14:textId="77777777" w:rsidTr="00F750E3">
        <w:trPr>
          <w:trHeight w:val="466"/>
        </w:trPr>
        <w:tc>
          <w:tcPr>
            <w:tcW w:w="2907" w:type="dxa"/>
          </w:tcPr>
          <w:p w14:paraId="7FBBBD5C" w14:textId="330E6BFF" w:rsidR="00A51809" w:rsidRDefault="00A51809" w:rsidP="00A51809">
            <w:pPr>
              <w:spacing w:line="480" w:lineRule="auto"/>
            </w:pPr>
            <w:proofErr w:type="spellStart"/>
            <w:r w:rsidRPr="00A51809">
              <w:t>expected_loan_period</w:t>
            </w:r>
            <w:proofErr w:type="spellEnd"/>
          </w:p>
        </w:tc>
        <w:tc>
          <w:tcPr>
            <w:tcW w:w="2488" w:type="dxa"/>
          </w:tcPr>
          <w:p w14:paraId="605C7FA9" w14:textId="58F57B86" w:rsidR="00A51809" w:rsidRDefault="00A51809" w:rsidP="00A51809">
            <w:pPr>
              <w:spacing w:line="480" w:lineRule="auto"/>
            </w:pPr>
            <w:r>
              <w:t>number</w:t>
            </w:r>
          </w:p>
        </w:tc>
        <w:tc>
          <w:tcPr>
            <w:tcW w:w="3330" w:type="dxa"/>
          </w:tcPr>
          <w:p w14:paraId="579A5F5E" w14:textId="785C72DA" w:rsidR="00A51809" w:rsidRDefault="00CB63BA" w:rsidP="00CB63BA">
            <w:pPr>
              <w:spacing w:line="480" w:lineRule="auto"/>
            </w:pPr>
            <w:r>
              <w:t>Represents the anticipated length of the loan period from origination to maturity(</w:t>
            </w:r>
            <w:proofErr w:type="spellStart"/>
            <w:r w:rsidR="00087473">
              <w:t>mat_time</w:t>
            </w:r>
            <w:proofErr w:type="spellEnd"/>
            <w:r w:rsidR="00087473">
              <w:t xml:space="preserve"> –</w:t>
            </w:r>
            <w:proofErr w:type="spellStart"/>
            <w:r>
              <w:t>origin_time</w:t>
            </w:r>
            <w:proofErr w:type="spellEnd"/>
            <w:r>
              <w:t>).</w:t>
            </w:r>
          </w:p>
        </w:tc>
      </w:tr>
      <w:tr w:rsidR="00A51809" w14:paraId="2F9D17A7" w14:textId="77777777" w:rsidTr="00F750E3">
        <w:trPr>
          <w:trHeight w:val="466"/>
        </w:trPr>
        <w:tc>
          <w:tcPr>
            <w:tcW w:w="2907" w:type="dxa"/>
          </w:tcPr>
          <w:p w14:paraId="178D65E6" w14:textId="563F3E2B" w:rsidR="00A51809" w:rsidRDefault="00A51809" w:rsidP="00A51809">
            <w:pPr>
              <w:spacing w:line="480" w:lineRule="auto"/>
            </w:pPr>
            <w:proofErr w:type="spellStart"/>
            <w:r w:rsidRPr="00A51809">
              <w:lastRenderedPageBreak/>
              <w:t>observed_loan_period</w:t>
            </w:r>
            <w:proofErr w:type="spellEnd"/>
          </w:p>
        </w:tc>
        <w:tc>
          <w:tcPr>
            <w:tcW w:w="2488" w:type="dxa"/>
          </w:tcPr>
          <w:p w14:paraId="268AF5BC" w14:textId="785C8C9D" w:rsidR="00A51809" w:rsidRDefault="00A51809" w:rsidP="00A51809">
            <w:pPr>
              <w:spacing w:line="480" w:lineRule="auto"/>
            </w:pPr>
            <w:r>
              <w:t>number</w:t>
            </w:r>
          </w:p>
        </w:tc>
        <w:tc>
          <w:tcPr>
            <w:tcW w:w="3330" w:type="dxa"/>
          </w:tcPr>
          <w:p w14:paraId="3C01E438" w14:textId="61E0F3CD" w:rsidR="00A51809" w:rsidRDefault="00D23866" w:rsidP="00A51809">
            <w:pPr>
              <w:spacing w:line="480" w:lineRule="auto"/>
            </w:pPr>
            <w:r w:rsidRPr="00D23866">
              <w:t>Denotes the observed length of the loan period from origination to the current observation time</w:t>
            </w:r>
            <w:r>
              <w:t xml:space="preserve"> (time – </w:t>
            </w:r>
            <w:proofErr w:type="spellStart"/>
            <w:r>
              <w:t>origin_time</w:t>
            </w:r>
            <w:proofErr w:type="spellEnd"/>
            <w:r>
              <w:t>).</w:t>
            </w:r>
          </w:p>
        </w:tc>
      </w:tr>
      <w:tr w:rsidR="00A51809" w14:paraId="5BF88461" w14:textId="77777777" w:rsidTr="00F750E3">
        <w:trPr>
          <w:trHeight w:val="466"/>
        </w:trPr>
        <w:tc>
          <w:tcPr>
            <w:tcW w:w="2907" w:type="dxa"/>
          </w:tcPr>
          <w:p w14:paraId="0247DF45" w14:textId="1B8D560E" w:rsidR="00A51809" w:rsidRDefault="00A51809" w:rsidP="00A51809">
            <w:pPr>
              <w:spacing w:line="480" w:lineRule="auto"/>
            </w:pPr>
            <w:proofErr w:type="spellStart"/>
            <w:r w:rsidRPr="00A51809">
              <w:t>observed_loan_period_ptg</w:t>
            </w:r>
            <w:proofErr w:type="spellEnd"/>
          </w:p>
        </w:tc>
        <w:tc>
          <w:tcPr>
            <w:tcW w:w="2488" w:type="dxa"/>
          </w:tcPr>
          <w:p w14:paraId="1A4D1D0E" w14:textId="5AA18FB8" w:rsidR="00A51809" w:rsidRDefault="00A51809" w:rsidP="00A51809">
            <w:pPr>
              <w:spacing w:line="480" w:lineRule="auto"/>
            </w:pPr>
            <w:r>
              <w:t>Percentage(%)</w:t>
            </w:r>
          </w:p>
        </w:tc>
        <w:tc>
          <w:tcPr>
            <w:tcW w:w="3330" w:type="dxa"/>
          </w:tcPr>
          <w:p w14:paraId="1B606467" w14:textId="39CEFDF9" w:rsidR="00A51809" w:rsidRDefault="00D23866" w:rsidP="00A51809">
            <w:pPr>
              <w:spacing w:line="480" w:lineRule="auto"/>
            </w:pPr>
            <w:r w:rsidRPr="00D23866">
              <w:t>Represents the percentage of the loan period elapsed until the customer defaulted</w:t>
            </w:r>
            <w:r w:rsidR="00665C60">
              <w:t xml:space="preserve"> ([</w:t>
            </w:r>
            <w:proofErr w:type="spellStart"/>
            <w:r w:rsidR="00665C60" w:rsidRPr="00A51809">
              <w:t>observed_loan_period</w:t>
            </w:r>
            <w:proofErr w:type="spellEnd"/>
            <w:r w:rsidR="00665C60" w:rsidRPr="00A51809">
              <w:t xml:space="preserve"> </w:t>
            </w:r>
            <w:r w:rsidR="00665C60">
              <w:t xml:space="preserve">/ </w:t>
            </w:r>
            <w:proofErr w:type="spellStart"/>
            <w:r w:rsidR="00665C60" w:rsidRPr="00A51809">
              <w:t>expected_loan_period</w:t>
            </w:r>
            <w:proofErr w:type="spellEnd"/>
            <w:r w:rsidR="00665C60">
              <w:t>] * 100).</w:t>
            </w:r>
          </w:p>
        </w:tc>
      </w:tr>
    </w:tbl>
    <w:p w14:paraId="452AFD17" w14:textId="77777777" w:rsidR="00220056" w:rsidRPr="00412E71" w:rsidRDefault="00220056" w:rsidP="00220056">
      <w:pPr>
        <w:spacing w:line="480" w:lineRule="auto"/>
      </w:pPr>
    </w:p>
    <w:p w14:paraId="6B31A69E" w14:textId="7D52304E" w:rsidR="00AD5DF8" w:rsidRDefault="0056641F" w:rsidP="002C4013">
      <w:pPr>
        <w:pStyle w:val="ListParagraph"/>
        <w:numPr>
          <w:ilvl w:val="1"/>
          <w:numId w:val="14"/>
        </w:numPr>
        <w:ind w:left="0" w:firstLine="0"/>
        <w:outlineLvl w:val="1"/>
        <w:rPr>
          <w:b/>
          <w:bCs/>
        </w:rPr>
      </w:pPr>
      <w:bookmarkStart w:id="6" w:name="_Toc166067353"/>
      <w:r>
        <w:rPr>
          <w:b/>
          <w:bCs/>
        </w:rPr>
        <w:t>OUTLIER ANALYSIS</w:t>
      </w:r>
      <w:bookmarkEnd w:id="6"/>
    </w:p>
    <w:p w14:paraId="3515A398" w14:textId="77777777" w:rsidR="00C30FEB" w:rsidRPr="00993DEF" w:rsidRDefault="00C30FEB" w:rsidP="00C30FEB">
      <w:pPr>
        <w:pStyle w:val="ListParagraph"/>
        <w:ind w:left="0"/>
        <w:rPr>
          <w:b/>
          <w:bCs/>
        </w:rPr>
      </w:pPr>
    </w:p>
    <w:p w14:paraId="6D26962C" w14:textId="77777777" w:rsidR="00644E3C" w:rsidRDefault="00435402" w:rsidP="00F7517B">
      <w:pPr>
        <w:spacing w:line="480" w:lineRule="auto"/>
        <w:ind w:firstLine="720"/>
      </w:pPr>
      <w:r w:rsidRPr="00435402">
        <w:t>Box plots were generated for the numerical attributes to detect outliers, as illustrated in Figure 2.</w:t>
      </w:r>
      <w:r w:rsidR="007A323A">
        <w:t>2.1</w:t>
      </w:r>
      <w:r w:rsidRPr="00435402">
        <w:t xml:space="preserve">. Despite the presence of outliers across most attributes, it was decided to retain them due to their valuable insights into the distribution and behavior of the data. </w:t>
      </w:r>
      <w:r>
        <w:t>R</w:t>
      </w:r>
      <w:r w:rsidRPr="00435402">
        <w:t>ather than being anomalous data points, many of these outliers represent legitimate and meaningful observations that contribute to the richness and depth of the dataset.</w:t>
      </w:r>
      <w:r>
        <w:t xml:space="preserve"> </w:t>
      </w:r>
      <w:r w:rsidRPr="00435402">
        <w:t xml:space="preserve">Notably, certain outliers, such as </w:t>
      </w:r>
      <w:proofErr w:type="spellStart"/>
      <w:r w:rsidR="00644E3C" w:rsidRPr="00644E3C">
        <w:rPr>
          <w:i/>
          <w:iCs/>
        </w:rPr>
        <w:t>balance_orig_time</w:t>
      </w:r>
      <w:proofErr w:type="spellEnd"/>
      <w:r w:rsidR="00644E3C" w:rsidRPr="00644E3C">
        <w:t>, may be high for certain borrowers based on factors such as property value and financial capability</w:t>
      </w:r>
      <w:r w:rsidR="00644E3C">
        <w:t xml:space="preserve"> or</w:t>
      </w:r>
      <w:r w:rsidR="00644E3C" w:rsidRPr="00644E3C">
        <w:t xml:space="preserve"> </w:t>
      </w:r>
      <w:proofErr w:type="spellStart"/>
      <w:r w:rsidR="00644E3C" w:rsidRPr="00644E3C">
        <w:rPr>
          <w:i/>
          <w:iCs/>
        </w:rPr>
        <w:t>mat_time</w:t>
      </w:r>
      <w:proofErr w:type="spellEnd"/>
      <w:r w:rsidR="00644E3C" w:rsidRPr="00644E3C">
        <w:t xml:space="preserve"> could be high for borrowers who opt for longer loan closure periods.</w:t>
      </w:r>
      <w:r w:rsidR="00644E3C">
        <w:t xml:space="preserve"> </w:t>
      </w:r>
    </w:p>
    <w:p w14:paraId="3889445A" w14:textId="4C081551" w:rsidR="00435402" w:rsidRPr="00435402" w:rsidRDefault="00435402" w:rsidP="00644E3C">
      <w:pPr>
        <w:spacing w:line="480" w:lineRule="auto"/>
        <w:ind w:firstLine="720"/>
      </w:pPr>
      <w:r w:rsidRPr="00435402">
        <w:t xml:space="preserve">These outliers offer valuable information about exceptional cases within the dataset, shedding light on unique features or characteristics of certain </w:t>
      </w:r>
      <w:r w:rsidR="00C00B53">
        <w:t>loan borrowers</w:t>
      </w:r>
      <w:r w:rsidRPr="00435402">
        <w:t xml:space="preserve">. By retaining these outliers, </w:t>
      </w:r>
      <w:r w:rsidR="000C15C5">
        <w:t xml:space="preserve">the </w:t>
      </w:r>
      <w:r w:rsidRPr="00435402">
        <w:t>comprehensive understanding of the dataset's diversity and variability</w:t>
      </w:r>
      <w:r w:rsidR="000C15C5">
        <w:t xml:space="preserve"> is preserved</w:t>
      </w:r>
      <w:r w:rsidRPr="00435402">
        <w:t xml:space="preserve">, which is crucial for accurate </w:t>
      </w:r>
      <w:r>
        <w:t>analysis.</w:t>
      </w:r>
    </w:p>
    <w:p w14:paraId="4367E7A6" w14:textId="7F74684E" w:rsidR="008F56EF" w:rsidRDefault="00003834" w:rsidP="00801071">
      <w:pPr>
        <w:spacing w:line="480" w:lineRule="auto"/>
      </w:pPr>
      <w:r w:rsidRPr="00003834">
        <w:rPr>
          <w:noProof/>
        </w:rPr>
        <w:lastRenderedPageBreak/>
        <w:drawing>
          <wp:inline distT="0" distB="0" distL="0" distR="0" wp14:anchorId="2FD27E9C" wp14:editId="0DDBF805">
            <wp:extent cx="5456555" cy="3409950"/>
            <wp:effectExtent l="12700" t="12700" r="17145" b="19050"/>
            <wp:docPr id="131211083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0831" name="Picture 1" descr="A group of graphs showing different sizes of data&#10;&#10;Description automatically generated with medium confidence"/>
                    <pic:cNvPicPr/>
                  </pic:nvPicPr>
                  <pic:blipFill>
                    <a:blip r:embed="rId10"/>
                    <a:stretch>
                      <a:fillRect/>
                    </a:stretch>
                  </pic:blipFill>
                  <pic:spPr>
                    <a:xfrm>
                      <a:off x="0" y="0"/>
                      <a:ext cx="5479223" cy="3424116"/>
                    </a:xfrm>
                    <a:prstGeom prst="rect">
                      <a:avLst/>
                    </a:prstGeom>
                    <a:ln>
                      <a:solidFill>
                        <a:schemeClr val="tx1"/>
                      </a:solidFill>
                    </a:ln>
                  </pic:spPr>
                </pic:pic>
              </a:graphicData>
            </a:graphic>
          </wp:inline>
        </w:drawing>
      </w:r>
    </w:p>
    <w:p w14:paraId="48B0C25E" w14:textId="2B27C233" w:rsidR="002A0501" w:rsidRDefault="008F56EF" w:rsidP="00801071">
      <w:r w:rsidRPr="00EB201F">
        <w:rPr>
          <w:b/>
          <w:bCs/>
          <w:u w:val="single"/>
        </w:rPr>
        <w:t>FIGURE 2.</w:t>
      </w:r>
      <w:r w:rsidR="007A323A">
        <w:rPr>
          <w:b/>
          <w:bCs/>
          <w:u w:val="single"/>
        </w:rPr>
        <w:t>2.1</w:t>
      </w:r>
      <w:r>
        <w:t xml:space="preserve"> Box plot for numerical variables</w:t>
      </w:r>
      <w:r w:rsidR="00D3239D">
        <w:t xml:space="preserve"> depicting </w:t>
      </w:r>
      <w:r w:rsidR="00BE589E">
        <w:t>outliers.</w:t>
      </w:r>
    </w:p>
    <w:p w14:paraId="0A73D512" w14:textId="77777777" w:rsidR="00C610C1" w:rsidRDefault="00C610C1" w:rsidP="00801071"/>
    <w:p w14:paraId="7AF9AE84" w14:textId="72F0DEF9" w:rsidR="008314F1" w:rsidRPr="005F6F73" w:rsidRDefault="008314F1" w:rsidP="002C4013">
      <w:pPr>
        <w:pStyle w:val="ListParagraph"/>
        <w:numPr>
          <w:ilvl w:val="0"/>
          <w:numId w:val="14"/>
        </w:numPr>
        <w:spacing w:line="480" w:lineRule="auto"/>
        <w:ind w:left="0" w:firstLine="0"/>
        <w:outlineLvl w:val="0"/>
        <w:rPr>
          <w:b/>
          <w:bCs/>
        </w:rPr>
      </w:pPr>
      <w:bookmarkStart w:id="7" w:name="_Toc166067354"/>
      <w:r>
        <w:rPr>
          <w:b/>
          <w:bCs/>
        </w:rPr>
        <w:t>EXPLORATORY DATA ANALYSIS</w:t>
      </w:r>
      <w:bookmarkEnd w:id="7"/>
    </w:p>
    <w:p w14:paraId="4A324FEB" w14:textId="4C36FAE2" w:rsidR="0029785F" w:rsidRDefault="00D230AB" w:rsidP="002C4013">
      <w:pPr>
        <w:pStyle w:val="ListParagraph"/>
        <w:numPr>
          <w:ilvl w:val="1"/>
          <w:numId w:val="14"/>
        </w:numPr>
        <w:ind w:left="0" w:firstLine="0"/>
        <w:outlineLvl w:val="1"/>
        <w:rPr>
          <w:b/>
          <w:bCs/>
        </w:rPr>
      </w:pPr>
      <w:bookmarkStart w:id="8" w:name="_Toc166067355"/>
      <w:r w:rsidRPr="0029785F">
        <w:rPr>
          <w:b/>
          <w:bCs/>
        </w:rPr>
        <w:t>CATEGORICAL VARIABLE ANALYSIS</w:t>
      </w:r>
      <w:bookmarkEnd w:id="8"/>
    </w:p>
    <w:p w14:paraId="32F21EB4" w14:textId="77777777" w:rsidR="0029785F" w:rsidRDefault="0029785F" w:rsidP="00801071">
      <w:pPr>
        <w:ind w:left="360"/>
        <w:rPr>
          <w:b/>
          <w:bCs/>
        </w:rPr>
      </w:pPr>
    </w:p>
    <w:p w14:paraId="6A1AB2F2" w14:textId="027567F7" w:rsidR="00D10EA3" w:rsidRPr="0075758E" w:rsidRDefault="00D10EA3" w:rsidP="00F7517B">
      <w:pPr>
        <w:spacing w:line="480" w:lineRule="auto"/>
      </w:pPr>
      <w:r>
        <w:rPr>
          <w:b/>
          <w:bCs/>
          <w:i/>
          <w:iCs/>
          <w:u w:val="single"/>
        </w:rPr>
        <w:t>Property Types</w:t>
      </w:r>
      <w:r w:rsidR="0029785F" w:rsidRPr="0029785F">
        <w:rPr>
          <w:b/>
          <w:bCs/>
          <w:i/>
          <w:iCs/>
          <w:u w:val="single"/>
        </w:rPr>
        <w:t xml:space="preserve"> :</w:t>
      </w:r>
      <w:r>
        <w:t xml:space="preserve"> </w:t>
      </w:r>
      <w:r w:rsidR="00F977D7" w:rsidRPr="00F977D7">
        <w:t xml:space="preserve">The chart depicted in Figure 3.1.1 illustrates the distribution of property types for mortgages. It is apparent from the data that </w:t>
      </w:r>
      <w:proofErr w:type="gramStart"/>
      <w:r w:rsidR="00F977D7" w:rsidRPr="00F977D7">
        <w:t>the majority of</w:t>
      </w:r>
      <w:proofErr w:type="gramEnd"/>
      <w:r w:rsidR="00F977D7" w:rsidRPr="00F977D7">
        <w:t xml:space="preserve"> borrowers, constituting approximately 62</w:t>
      </w:r>
      <w:r w:rsidR="008353BA">
        <w:t>.</w:t>
      </w:r>
      <w:r w:rsidR="003D5EAC">
        <w:t>4</w:t>
      </w:r>
      <w:r w:rsidR="00F977D7" w:rsidRPr="00F977D7">
        <w:t>%, opt for Single Family properties. This could be because these homes typically offer more space, privacy, and a sense of ownership compared to other property types. Planned Urban Development emerges as the second most chosen property type, representing approximately 11.</w:t>
      </w:r>
      <w:r w:rsidR="003D5EAC">
        <w:t>6</w:t>
      </w:r>
      <w:r w:rsidR="00F977D7" w:rsidRPr="00F977D7">
        <w:t>% of borrowers, might be favored due to its community amenities and modern features, attracting those seeking a balance between urban living and suburban comforts. Conversely, Condominiums appear to be the least favored property type among mortgage borrowers, may be perceived as having limitations in space and freedom compared to standalone homes, making them less attractive to potential buyers.</w:t>
      </w:r>
    </w:p>
    <w:p w14:paraId="604A8E3A" w14:textId="0F3E225F" w:rsidR="009B683E" w:rsidRDefault="00D8732E" w:rsidP="00F7517B">
      <w:pPr>
        <w:spacing w:line="480" w:lineRule="auto"/>
      </w:pPr>
      <w:r w:rsidRPr="00D8732E">
        <w:rPr>
          <w:noProof/>
        </w:rPr>
        <w:lastRenderedPageBreak/>
        <w:drawing>
          <wp:inline distT="0" distB="0" distL="0" distR="0" wp14:anchorId="5DB94D35" wp14:editId="18CFE7F6">
            <wp:extent cx="5477933" cy="3423708"/>
            <wp:effectExtent l="12700" t="12700" r="8890" b="18415"/>
            <wp:docPr id="17685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0831" name=""/>
                    <pic:cNvPicPr/>
                  </pic:nvPicPr>
                  <pic:blipFill>
                    <a:blip r:embed="rId11"/>
                    <a:stretch>
                      <a:fillRect/>
                    </a:stretch>
                  </pic:blipFill>
                  <pic:spPr>
                    <a:xfrm>
                      <a:off x="0" y="0"/>
                      <a:ext cx="5494519" cy="3434074"/>
                    </a:xfrm>
                    <a:prstGeom prst="rect">
                      <a:avLst/>
                    </a:prstGeom>
                    <a:ln>
                      <a:solidFill>
                        <a:schemeClr val="tx1"/>
                      </a:solidFill>
                    </a:ln>
                  </pic:spPr>
                </pic:pic>
              </a:graphicData>
            </a:graphic>
          </wp:inline>
        </w:drawing>
      </w:r>
    </w:p>
    <w:p w14:paraId="4D5E14D4" w14:textId="4AC680F4" w:rsidR="00734013" w:rsidRDefault="0029785F" w:rsidP="00F7517B">
      <w:pPr>
        <w:spacing w:line="480" w:lineRule="auto"/>
      </w:pPr>
      <w:r w:rsidRPr="00EB201F">
        <w:rPr>
          <w:b/>
          <w:bCs/>
          <w:u w:val="single"/>
        </w:rPr>
        <w:t xml:space="preserve">FIGURE </w:t>
      </w:r>
      <w:r>
        <w:rPr>
          <w:b/>
          <w:bCs/>
          <w:u w:val="single"/>
        </w:rPr>
        <w:t>3.1.1</w:t>
      </w:r>
      <w:r>
        <w:t xml:space="preserve"> Distribution of </w:t>
      </w:r>
      <w:r w:rsidR="007B2971">
        <w:t>Property</w:t>
      </w:r>
      <w:r>
        <w:t xml:space="preserve"> types.</w:t>
      </w:r>
    </w:p>
    <w:p w14:paraId="76031E78" w14:textId="6F2CE19E" w:rsidR="0029785F" w:rsidRDefault="00B777BB" w:rsidP="00F7517B">
      <w:pPr>
        <w:spacing w:line="480" w:lineRule="auto"/>
      </w:pPr>
      <w:proofErr w:type="spellStart"/>
      <w:r>
        <w:rPr>
          <w:b/>
          <w:bCs/>
          <w:i/>
          <w:iCs/>
          <w:u w:val="single"/>
        </w:rPr>
        <w:t>Investor_orig_time</w:t>
      </w:r>
      <w:proofErr w:type="spellEnd"/>
      <w:r w:rsidR="004A78FD" w:rsidRPr="0029785F">
        <w:rPr>
          <w:b/>
          <w:bCs/>
          <w:i/>
          <w:iCs/>
          <w:u w:val="single"/>
        </w:rPr>
        <w:t xml:space="preserve"> : </w:t>
      </w:r>
      <w:r w:rsidR="004A78FD">
        <w:t xml:space="preserve"> </w:t>
      </w:r>
      <w:r w:rsidR="00280FD6" w:rsidRPr="00280FD6">
        <w:t xml:space="preserve">The bar chart in Figure 3.1.2 illustrates that </w:t>
      </w:r>
      <w:proofErr w:type="gramStart"/>
      <w:r w:rsidR="00280FD6" w:rsidRPr="00280FD6">
        <w:t>the majority of</w:t>
      </w:r>
      <w:proofErr w:type="gramEnd"/>
      <w:r w:rsidR="00280FD6" w:rsidRPr="00280FD6">
        <w:t xml:space="preserve"> borrowers are individual owners, with only a small proportion identified as investors.</w:t>
      </w:r>
      <w:r w:rsidR="00280FD6">
        <w:t xml:space="preserve"> </w:t>
      </w:r>
      <w:r w:rsidR="007972DB">
        <w:t xml:space="preserve">This indicates that </w:t>
      </w:r>
      <w:r w:rsidR="00280FD6" w:rsidRPr="00280FD6">
        <w:t>Individuals prioritize</w:t>
      </w:r>
      <w:r w:rsidR="00280FD6">
        <w:t xml:space="preserve"> ow</w:t>
      </w:r>
      <w:r w:rsidR="007972DB">
        <w:t>n</w:t>
      </w:r>
      <w:r w:rsidR="00280FD6">
        <w:t>ing a home</w:t>
      </w:r>
      <w:r w:rsidR="007972DB">
        <w:t xml:space="preserve"> </w:t>
      </w:r>
      <w:r w:rsidR="004C0573">
        <w:t>over</w:t>
      </w:r>
      <w:r w:rsidR="00F56E64">
        <w:t xml:space="preserve">, </w:t>
      </w:r>
      <w:r w:rsidR="004C0573">
        <w:t>indulging</w:t>
      </w:r>
      <w:r w:rsidR="007972DB">
        <w:t xml:space="preserve"> in real estate investment. </w:t>
      </w:r>
      <w:r w:rsidR="00280FD6" w:rsidRPr="00280FD6">
        <w:t xml:space="preserve">Additionally, the capital requirements and financial responsibilities of real estate investment </w:t>
      </w:r>
      <w:r w:rsidR="002363C7">
        <w:t xml:space="preserve">may </w:t>
      </w:r>
      <w:r w:rsidR="00280FD6" w:rsidRPr="00280FD6">
        <w:t>act as barriers, dissuading many individuals from pursuing investment opportunities</w:t>
      </w:r>
      <w:r w:rsidR="007972DB">
        <w:t>.</w:t>
      </w:r>
    </w:p>
    <w:p w14:paraId="265D3645" w14:textId="2E62729A" w:rsidR="009F597F" w:rsidRDefault="00F56E64" w:rsidP="00945ABA">
      <w:pPr>
        <w:tabs>
          <w:tab w:val="left" w:pos="6570"/>
        </w:tabs>
        <w:spacing w:line="480" w:lineRule="auto"/>
      </w:pPr>
      <w:r w:rsidRPr="00F56E64">
        <w:rPr>
          <w:noProof/>
        </w:rPr>
        <w:lastRenderedPageBreak/>
        <w:drawing>
          <wp:inline distT="0" distB="0" distL="0" distR="0" wp14:anchorId="0245D8DC" wp14:editId="189FB040">
            <wp:extent cx="5433943" cy="3434080"/>
            <wp:effectExtent l="12700" t="12700" r="14605" b="7620"/>
            <wp:docPr id="8268753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75333" name="Picture 1" descr="A screenshot of a graph&#10;&#10;Description automatically generated"/>
                    <pic:cNvPicPr/>
                  </pic:nvPicPr>
                  <pic:blipFill>
                    <a:blip r:embed="rId12"/>
                    <a:stretch>
                      <a:fillRect/>
                    </a:stretch>
                  </pic:blipFill>
                  <pic:spPr>
                    <a:xfrm>
                      <a:off x="0" y="0"/>
                      <a:ext cx="5454795" cy="3447258"/>
                    </a:xfrm>
                    <a:prstGeom prst="rect">
                      <a:avLst/>
                    </a:prstGeom>
                    <a:ln>
                      <a:solidFill>
                        <a:schemeClr val="tx1"/>
                      </a:solidFill>
                    </a:ln>
                  </pic:spPr>
                </pic:pic>
              </a:graphicData>
            </a:graphic>
          </wp:inline>
        </w:drawing>
      </w:r>
      <w:r>
        <w:t xml:space="preserve"> </w:t>
      </w:r>
    </w:p>
    <w:p w14:paraId="4F42FC48" w14:textId="3F67369A" w:rsidR="00C610C1" w:rsidRDefault="009F597F" w:rsidP="00F7517B">
      <w:pPr>
        <w:spacing w:line="480" w:lineRule="auto"/>
      </w:pPr>
      <w:r w:rsidRPr="00EB201F">
        <w:rPr>
          <w:b/>
          <w:bCs/>
          <w:u w:val="single"/>
        </w:rPr>
        <w:t xml:space="preserve">FIGURE </w:t>
      </w:r>
      <w:r>
        <w:rPr>
          <w:b/>
          <w:bCs/>
          <w:u w:val="single"/>
        </w:rPr>
        <w:t>3.1.2</w:t>
      </w:r>
      <w:r>
        <w:t xml:space="preserve"> Distribution of </w:t>
      </w:r>
      <w:r w:rsidR="00A20EF5">
        <w:t>Investors</w:t>
      </w:r>
      <w:r>
        <w:t>.</w:t>
      </w:r>
    </w:p>
    <w:p w14:paraId="75608DBE" w14:textId="6882E491" w:rsidR="00D10EA3" w:rsidRDefault="00DA69A8" w:rsidP="00F7517B">
      <w:pPr>
        <w:spacing w:line="480" w:lineRule="auto"/>
      </w:pPr>
      <w:proofErr w:type="spellStart"/>
      <w:r>
        <w:rPr>
          <w:b/>
          <w:bCs/>
          <w:i/>
          <w:iCs/>
          <w:u w:val="single"/>
        </w:rPr>
        <w:t>Status_time</w:t>
      </w:r>
      <w:proofErr w:type="spellEnd"/>
      <w:r w:rsidRPr="0029785F">
        <w:rPr>
          <w:b/>
          <w:bCs/>
          <w:i/>
          <w:iCs/>
          <w:u w:val="single"/>
        </w:rPr>
        <w:t xml:space="preserve"> : </w:t>
      </w:r>
      <w:r>
        <w:t xml:space="preserve"> </w:t>
      </w:r>
      <w:r w:rsidR="00EC2BE4" w:rsidRPr="00EC2BE4">
        <w:t xml:space="preserve">As depicted in Figure 3.1.3, a significant portion of borrowers successfully pay off their mortgages. However, it's notable that a substantial number of defaulters also </w:t>
      </w:r>
      <w:proofErr w:type="gramStart"/>
      <w:r w:rsidR="00EC2BE4" w:rsidRPr="00EC2BE4">
        <w:t>exist</w:t>
      </w:r>
      <w:proofErr w:type="gramEnd"/>
      <w:r w:rsidR="00756CBD">
        <w:t xml:space="preserve"> and the rest are active ongoing customers.</w:t>
      </w:r>
    </w:p>
    <w:p w14:paraId="37110954" w14:textId="3F6758F8" w:rsidR="00327ED1" w:rsidRDefault="000046AF" w:rsidP="00F7517B">
      <w:pPr>
        <w:spacing w:line="480" w:lineRule="auto"/>
      </w:pPr>
      <w:r w:rsidRPr="000046AF">
        <w:rPr>
          <w:noProof/>
        </w:rPr>
        <w:lastRenderedPageBreak/>
        <w:drawing>
          <wp:inline distT="0" distB="0" distL="0" distR="0" wp14:anchorId="7ACCEB98" wp14:editId="4B03F7F6">
            <wp:extent cx="5448300" cy="3405188"/>
            <wp:effectExtent l="12700" t="12700" r="12700" b="11430"/>
            <wp:docPr id="286046044"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46044" name="Picture 1" descr="A graph of a number of people&#10;&#10;Description automatically generated with medium confidence"/>
                    <pic:cNvPicPr/>
                  </pic:nvPicPr>
                  <pic:blipFill>
                    <a:blip r:embed="rId13"/>
                    <a:stretch>
                      <a:fillRect/>
                    </a:stretch>
                  </pic:blipFill>
                  <pic:spPr>
                    <a:xfrm>
                      <a:off x="0" y="0"/>
                      <a:ext cx="5468907" cy="3418067"/>
                    </a:xfrm>
                    <a:prstGeom prst="rect">
                      <a:avLst/>
                    </a:prstGeom>
                    <a:ln>
                      <a:solidFill>
                        <a:schemeClr val="tx1"/>
                      </a:solidFill>
                    </a:ln>
                  </pic:spPr>
                </pic:pic>
              </a:graphicData>
            </a:graphic>
          </wp:inline>
        </w:drawing>
      </w:r>
    </w:p>
    <w:p w14:paraId="69D3D27F" w14:textId="2D5AC229" w:rsidR="00327ED1" w:rsidRPr="00DC1908" w:rsidRDefault="00DA69A8" w:rsidP="00F7517B">
      <w:pPr>
        <w:spacing w:line="480" w:lineRule="auto"/>
      </w:pPr>
      <w:r w:rsidRPr="00EB201F">
        <w:rPr>
          <w:b/>
          <w:bCs/>
          <w:u w:val="single"/>
        </w:rPr>
        <w:t xml:space="preserve">FIGURE </w:t>
      </w:r>
      <w:r>
        <w:rPr>
          <w:b/>
          <w:bCs/>
          <w:u w:val="single"/>
        </w:rPr>
        <w:t>3.1.3</w:t>
      </w:r>
      <w:r>
        <w:t xml:space="preserve"> Distribution of borrower status.</w:t>
      </w:r>
    </w:p>
    <w:p w14:paraId="20FA9D8F" w14:textId="18DA3C0E" w:rsidR="007C3833" w:rsidRPr="0029785F" w:rsidRDefault="00D230AB" w:rsidP="002C4013">
      <w:pPr>
        <w:pStyle w:val="ListParagraph"/>
        <w:numPr>
          <w:ilvl w:val="1"/>
          <w:numId w:val="14"/>
        </w:numPr>
        <w:spacing w:line="480" w:lineRule="auto"/>
        <w:ind w:left="0" w:firstLine="0"/>
        <w:outlineLvl w:val="1"/>
        <w:rPr>
          <w:b/>
          <w:bCs/>
        </w:rPr>
      </w:pPr>
      <w:bookmarkStart w:id="9" w:name="_Toc166067356"/>
      <w:r w:rsidRPr="0029785F">
        <w:rPr>
          <w:b/>
          <w:bCs/>
        </w:rPr>
        <w:t>NUMERICAL VARIABLE</w:t>
      </w:r>
      <w:r w:rsidRPr="00D230AB">
        <w:rPr>
          <w:b/>
          <w:bCs/>
        </w:rPr>
        <w:t xml:space="preserve"> </w:t>
      </w:r>
      <w:r w:rsidRPr="0029785F">
        <w:rPr>
          <w:b/>
          <w:bCs/>
        </w:rPr>
        <w:t>ANALYSIS</w:t>
      </w:r>
      <w:bookmarkEnd w:id="9"/>
    </w:p>
    <w:p w14:paraId="184A16C0" w14:textId="096D8412" w:rsidR="0029785F" w:rsidRPr="00CF6950" w:rsidRDefault="00494571" w:rsidP="00D74EBB">
      <w:pPr>
        <w:spacing w:line="480" w:lineRule="auto"/>
        <w:rPr>
          <w:b/>
          <w:bCs/>
        </w:rPr>
      </w:pPr>
      <w:r>
        <w:rPr>
          <w:b/>
          <w:bCs/>
          <w:i/>
          <w:iCs/>
          <w:u w:val="single"/>
        </w:rPr>
        <w:t xml:space="preserve">time, </w:t>
      </w:r>
      <w:proofErr w:type="spellStart"/>
      <w:r>
        <w:rPr>
          <w:b/>
          <w:bCs/>
          <w:i/>
          <w:iCs/>
          <w:u w:val="single"/>
        </w:rPr>
        <w:t>orig_time</w:t>
      </w:r>
      <w:proofErr w:type="spellEnd"/>
      <w:r w:rsidR="00504359">
        <w:rPr>
          <w:b/>
          <w:bCs/>
          <w:i/>
          <w:iCs/>
          <w:u w:val="single"/>
        </w:rPr>
        <w:t xml:space="preserve">, </w:t>
      </w:r>
      <w:proofErr w:type="spellStart"/>
      <w:r>
        <w:rPr>
          <w:b/>
          <w:bCs/>
          <w:i/>
          <w:iCs/>
          <w:u w:val="single"/>
        </w:rPr>
        <w:t>first_time</w:t>
      </w:r>
      <w:proofErr w:type="spellEnd"/>
      <w:r w:rsidR="00504359">
        <w:rPr>
          <w:b/>
          <w:bCs/>
          <w:i/>
          <w:iCs/>
          <w:u w:val="single"/>
        </w:rPr>
        <w:t xml:space="preserve"> and mat time</w:t>
      </w:r>
      <w:r>
        <w:rPr>
          <w:b/>
          <w:bCs/>
          <w:i/>
          <w:iCs/>
          <w:u w:val="single"/>
        </w:rPr>
        <w:t xml:space="preserve"> </w:t>
      </w:r>
      <w:r w:rsidR="008B5FA7">
        <w:rPr>
          <w:b/>
          <w:bCs/>
          <w:i/>
          <w:iCs/>
          <w:u w:val="single"/>
        </w:rPr>
        <w:t>:</w:t>
      </w:r>
      <w:r w:rsidR="00876F43">
        <w:rPr>
          <w:b/>
          <w:bCs/>
          <w:i/>
          <w:iCs/>
          <w:u w:val="single"/>
        </w:rPr>
        <w:t xml:space="preserve"> </w:t>
      </w:r>
      <w:r w:rsidR="00770891">
        <w:t>From Figure 3.2.1, t</w:t>
      </w:r>
      <w:r w:rsidR="00D74EBB" w:rsidRPr="00D74EBB">
        <w:t xml:space="preserve">he distribution of the </w:t>
      </w:r>
      <w:r w:rsidR="00D74EBB" w:rsidRPr="00D74EBB">
        <w:rPr>
          <w:i/>
          <w:iCs/>
        </w:rPr>
        <w:t>time</w:t>
      </w:r>
      <w:r w:rsidR="00D74EBB" w:rsidRPr="00D74EBB">
        <w:t xml:space="preserve"> variable shows that loans have a balanced range of durations, with a slight preference for longer repayment periods</w:t>
      </w:r>
      <w:r w:rsidR="00480668">
        <w:t xml:space="preserve"> and very high no of customers with 60 payment periods.</w:t>
      </w:r>
      <w:r w:rsidR="00D74EBB" w:rsidRPr="00D74EBB">
        <w:t xml:space="preserve"> For </w:t>
      </w:r>
      <w:proofErr w:type="spellStart"/>
      <w:r w:rsidR="00D74EBB" w:rsidRPr="00D74EBB">
        <w:rPr>
          <w:i/>
          <w:iCs/>
        </w:rPr>
        <w:t>orig_time</w:t>
      </w:r>
      <w:proofErr w:type="spellEnd"/>
      <w:r w:rsidR="00D74EBB" w:rsidRPr="00D74EBB">
        <w:t>, most observations fall between 1</w:t>
      </w:r>
      <w:r w:rsidR="009463EC">
        <w:t>5</w:t>
      </w:r>
      <w:r w:rsidR="00D74EBB" w:rsidRPr="00D74EBB">
        <w:t xml:space="preserve"> and </w:t>
      </w:r>
      <w:r w:rsidR="009463EC">
        <w:t>25</w:t>
      </w:r>
      <w:r w:rsidR="00D74EBB" w:rsidRPr="00D74EBB">
        <w:t xml:space="preserve"> time periods, which could indicate loan transfers from other banks. The negative values may suggest loans originated before the observation period, possibly due to certain financial arrangements or refinancing situations. </w:t>
      </w:r>
      <w:r w:rsidR="00D74EBB">
        <w:t>The</w:t>
      </w:r>
      <w:r w:rsidR="00D74EBB" w:rsidRPr="00D74EBB">
        <w:t xml:space="preserve"> distribution of </w:t>
      </w:r>
      <w:proofErr w:type="spellStart"/>
      <w:r w:rsidR="00D74EBB" w:rsidRPr="00D74EBB">
        <w:rPr>
          <w:i/>
          <w:iCs/>
        </w:rPr>
        <w:t>first_time</w:t>
      </w:r>
      <w:proofErr w:type="spellEnd"/>
      <w:r w:rsidR="00D74EBB" w:rsidRPr="00D74EBB">
        <w:t xml:space="preserve"> suggests </w:t>
      </w:r>
      <w:r w:rsidR="0056642E">
        <w:t>that most of the loans in the given dataset start at time periods between 15 - 30</w:t>
      </w:r>
      <w:r w:rsidR="00D74EBB" w:rsidRPr="00D74EBB">
        <w:t>.</w:t>
      </w:r>
      <w:r w:rsidR="000B6E32" w:rsidRPr="000B6E32">
        <w:rPr>
          <w:noProof/>
        </w:rPr>
        <w:t xml:space="preserve"> </w:t>
      </w:r>
      <w:r w:rsidR="00D62CEC" w:rsidRPr="00D62CEC">
        <w:rPr>
          <w:noProof/>
        </w:rPr>
        <w:t>Th</w:t>
      </w:r>
      <w:r w:rsidR="00D62CEC">
        <w:rPr>
          <w:noProof/>
        </w:rPr>
        <w:t>e</w:t>
      </w:r>
      <w:r w:rsidR="00D62CEC" w:rsidRPr="00D62CEC">
        <w:rPr>
          <w:noProof/>
        </w:rPr>
        <w:t xml:space="preserve"> </w:t>
      </w:r>
      <w:r w:rsidR="00D62CEC" w:rsidRPr="00D62CEC">
        <w:rPr>
          <w:noProof/>
        </w:rPr>
        <w:lastRenderedPageBreak/>
        <w:t xml:space="preserve">distribution </w:t>
      </w:r>
      <w:r w:rsidR="00D62CEC">
        <w:rPr>
          <w:noProof/>
        </w:rPr>
        <w:t xml:space="preserve">of </w:t>
      </w:r>
      <w:r w:rsidR="00D62CEC" w:rsidRPr="00D62CEC">
        <w:rPr>
          <w:i/>
          <w:iCs/>
          <w:noProof/>
        </w:rPr>
        <w:t>mat_time</w:t>
      </w:r>
      <w:r w:rsidR="00D62CEC">
        <w:rPr>
          <w:noProof/>
        </w:rPr>
        <w:t xml:space="preserve"> </w:t>
      </w:r>
      <w:r w:rsidR="00D62CEC" w:rsidRPr="00D62CEC">
        <w:rPr>
          <w:noProof/>
        </w:rPr>
        <w:t>indicates that most loans mature around the median time period</w:t>
      </w:r>
      <w:r w:rsidR="005C002D">
        <w:rPr>
          <w:noProof/>
        </w:rPr>
        <w:t xml:space="preserve"> of 142</w:t>
      </w:r>
      <w:r w:rsidR="00536326">
        <w:rPr>
          <w:noProof/>
        </w:rPr>
        <w:t>.</w:t>
      </w:r>
      <w:r w:rsidR="003B1376" w:rsidRPr="003B1376">
        <w:rPr>
          <w:noProof/>
        </w:rPr>
        <w:drawing>
          <wp:inline distT="0" distB="0" distL="0" distR="0" wp14:anchorId="445C98BC" wp14:editId="23958E64">
            <wp:extent cx="5433943" cy="3854450"/>
            <wp:effectExtent l="12700" t="12700" r="14605" b="6350"/>
            <wp:docPr id="15526888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8864" name="Picture 1" descr="A screenshot of a graph&#10;&#10;Description automatically generated"/>
                    <pic:cNvPicPr/>
                  </pic:nvPicPr>
                  <pic:blipFill>
                    <a:blip r:embed="rId14"/>
                    <a:stretch>
                      <a:fillRect/>
                    </a:stretch>
                  </pic:blipFill>
                  <pic:spPr>
                    <a:xfrm>
                      <a:off x="0" y="0"/>
                      <a:ext cx="5464115" cy="3875852"/>
                    </a:xfrm>
                    <a:prstGeom prst="rect">
                      <a:avLst/>
                    </a:prstGeom>
                    <a:ln>
                      <a:solidFill>
                        <a:schemeClr val="tx1"/>
                      </a:solidFill>
                    </a:ln>
                  </pic:spPr>
                </pic:pic>
              </a:graphicData>
            </a:graphic>
          </wp:inline>
        </w:drawing>
      </w:r>
    </w:p>
    <w:p w14:paraId="3CA39318" w14:textId="3B846640" w:rsidR="007C4628" w:rsidRDefault="00510BD7" w:rsidP="003F4BC1">
      <w:pPr>
        <w:spacing w:before="240"/>
      </w:pPr>
      <w:r w:rsidRPr="00EB201F">
        <w:rPr>
          <w:b/>
          <w:bCs/>
          <w:u w:val="single"/>
        </w:rPr>
        <w:t xml:space="preserve">FIGURE </w:t>
      </w:r>
      <w:r>
        <w:rPr>
          <w:b/>
          <w:bCs/>
          <w:u w:val="single"/>
        </w:rPr>
        <w:t>3.2.1</w:t>
      </w:r>
      <w:r>
        <w:t xml:space="preserve"> Histogram and summary statistics for </w:t>
      </w:r>
      <w:r w:rsidR="000B6E32">
        <w:t xml:space="preserve">time, </w:t>
      </w:r>
      <w:proofErr w:type="spellStart"/>
      <w:r w:rsidR="000B6E32">
        <w:t>orig_time</w:t>
      </w:r>
      <w:proofErr w:type="spellEnd"/>
      <w:r w:rsidR="000B6E32">
        <w:t xml:space="preserve">, </w:t>
      </w:r>
      <w:proofErr w:type="spellStart"/>
      <w:r w:rsidR="000B6E32">
        <w:t>first_time</w:t>
      </w:r>
      <w:proofErr w:type="spellEnd"/>
      <w:r w:rsidR="000B6E32">
        <w:t xml:space="preserve"> and </w:t>
      </w:r>
      <w:proofErr w:type="spellStart"/>
      <w:r w:rsidR="000B6E32">
        <w:t>mat_time</w:t>
      </w:r>
      <w:proofErr w:type="spellEnd"/>
      <w:r>
        <w:t>.</w:t>
      </w:r>
    </w:p>
    <w:p w14:paraId="4CB2EC23" w14:textId="3F14C434" w:rsidR="00FC11AB" w:rsidRDefault="00FC11AB" w:rsidP="00FC11AB">
      <w:pPr>
        <w:spacing w:before="240" w:line="480" w:lineRule="auto"/>
      </w:pPr>
      <w:r>
        <w:rPr>
          <w:b/>
          <w:bCs/>
          <w:i/>
          <w:iCs/>
          <w:u w:val="single"/>
        </w:rPr>
        <w:t xml:space="preserve">LTV, HPI, GDP and interest rates : </w:t>
      </w:r>
      <w:r>
        <w:t xml:space="preserve">Figure 3.2.2 </w:t>
      </w:r>
      <w:r w:rsidRPr="00FC11AB">
        <w:t>provide</w:t>
      </w:r>
      <w:r>
        <w:t>s</w:t>
      </w:r>
      <w:r w:rsidRPr="00FC11AB">
        <w:t xml:space="preserve"> insights into the distribution and characteristics of the variables related to loan-to-value ratio (</w:t>
      </w:r>
      <w:proofErr w:type="spellStart"/>
      <w:r w:rsidRPr="00FC11AB">
        <w:t>LTV_time</w:t>
      </w:r>
      <w:proofErr w:type="spellEnd"/>
      <w:r w:rsidRPr="00FC11AB">
        <w:t>), interest rate (</w:t>
      </w:r>
      <w:proofErr w:type="spellStart"/>
      <w:r w:rsidRPr="00FC11AB">
        <w:t>interest_rate_time</w:t>
      </w:r>
      <w:proofErr w:type="spellEnd"/>
      <w:r w:rsidRPr="00FC11AB">
        <w:t>), house price index (</w:t>
      </w:r>
      <w:proofErr w:type="spellStart"/>
      <w:r w:rsidRPr="00FC11AB">
        <w:t>hpi_time</w:t>
      </w:r>
      <w:proofErr w:type="spellEnd"/>
      <w:r w:rsidRPr="00FC11AB">
        <w:t>), and gross domestic product growth (</w:t>
      </w:r>
      <w:proofErr w:type="spellStart"/>
      <w:r w:rsidRPr="00FC11AB">
        <w:t>gdp_time</w:t>
      </w:r>
      <w:proofErr w:type="spellEnd"/>
      <w:r w:rsidRPr="00FC11AB">
        <w:t>) at observation time</w:t>
      </w:r>
      <w:r>
        <w:t xml:space="preserve">. </w:t>
      </w:r>
      <w:r w:rsidRPr="00FC11AB">
        <w:t xml:space="preserve">For </w:t>
      </w:r>
      <w:proofErr w:type="spellStart"/>
      <w:r w:rsidRPr="00FC11AB">
        <w:t>LTV_time</w:t>
      </w:r>
      <w:proofErr w:type="spellEnd"/>
      <w:r w:rsidR="003137A9">
        <w:t xml:space="preserve"> o</w:t>
      </w:r>
      <w:r w:rsidRPr="00FC11AB">
        <w:t xml:space="preserve">n average, borrowers are financing around </w:t>
      </w:r>
      <w:r w:rsidR="003137A9">
        <w:t>79.31</w:t>
      </w:r>
      <w:r w:rsidRPr="00FC11AB">
        <w:t>% of the property's appraised value through their mortgage loans</w:t>
      </w:r>
      <w:r>
        <w:t xml:space="preserve"> indicating</w:t>
      </w:r>
      <w:r w:rsidRPr="00FC11AB">
        <w:t xml:space="preserve"> </w:t>
      </w:r>
      <w:r>
        <w:t>commonly made</w:t>
      </w:r>
      <w:r w:rsidRPr="00FC11AB">
        <w:t xml:space="preserve"> down payments </w:t>
      </w:r>
      <w:r>
        <w:t xml:space="preserve">are </w:t>
      </w:r>
      <w:r w:rsidRPr="00FC11AB">
        <w:t>of approximately 15-</w:t>
      </w:r>
      <w:r w:rsidR="00DC6703">
        <w:t>30</w:t>
      </w:r>
      <w:r w:rsidRPr="00FC11AB">
        <w:t>%, with the remainder financed</w:t>
      </w:r>
      <w:r>
        <w:t>.</w:t>
      </w:r>
    </w:p>
    <w:p w14:paraId="1CB46661" w14:textId="138E5F1D" w:rsidR="008479EE" w:rsidRDefault="004F0F48" w:rsidP="00963019">
      <w:pPr>
        <w:spacing w:before="240" w:line="480" w:lineRule="auto"/>
      </w:pPr>
      <w:r w:rsidRPr="004F0F48">
        <w:rPr>
          <w:noProof/>
        </w:rPr>
        <w:lastRenderedPageBreak/>
        <w:drawing>
          <wp:inline distT="0" distB="0" distL="0" distR="0" wp14:anchorId="57E39D19" wp14:editId="5669C842">
            <wp:extent cx="5433943" cy="3750310"/>
            <wp:effectExtent l="12700" t="12700" r="14605" b="8890"/>
            <wp:docPr id="10187482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8223" name="Picture 1" descr="A screenshot of a graph&#10;&#10;Description automatically generated"/>
                    <pic:cNvPicPr/>
                  </pic:nvPicPr>
                  <pic:blipFill>
                    <a:blip r:embed="rId15"/>
                    <a:stretch>
                      <a:fillRect/>
                    </a:stretch>
                  </pic:blipFill>
                  <pic:spPr>
                    <a:xfrm>
                      <a:off x="0" y="0"/>
                      <a:ext cx="5457575" cy="3766620"/>
                    </a:xfrm>
                    <a:prstGeom prst="rect">
                      <a:avLst/>
                    </a:prstGeom>
                    <a:ln>
                      <a:solidFill>
                        <a:schemeClr val="tx1"/>
                      </a:solidFill>
                    </a:ln>
                  </pic:spPr>
                </pic:pic>
              </a:graphicData>
            </a:graphic>
          </wp:inline>
        </w:drawing>
      </w:r>
    </w:p>
    <w:p w14:paraId="3B03001B" w14:textId="46A2357E" w:rsidR="0075664A" w:rsidRPr="001902A4" w:rsidRDefault="0075664A" w:rsidP="00963019">
      <w:pPr>
        <w:spacing w:line="480" w:lineRule="auto"/>
        <w:rPr>
          <w:b/>
          <w:bCs/>
        </w:rPr>
      </w:pPr>
      <w:r w:rsidRPr="00EB201F">
        <w:rPr>
          <w:b/>
          <w:bCs/>
          <w:u w:val="single"/>
        </w:rPr>
        <w:t xml:space="preserve">FIGURE </w:t>
      </w:r>
      <w:r>
        <w:rPr>
          <w:b/>
          <w:bCs/>
          <w:u w:val="single"/>
        </w:rPr>
        <w:t>3.2.2</w:t>
      </w:r>
      <w:r>
        <w:rPr>
          <w:b/>
          <w:bCs/>
        </w:rPr>
        <w:t xml:space="preserve"> </w:t>
      </w:r>
      <w:r w:rsidRPr="009C7F2F">
        <w:t>Histogram</w:t>
      </w:r>
      <w:r>
        <w:t xml:space="preserve"> </w:t>
      </w:r>
      <w:r w:rsidR="00780094">
        <w:t>&amp;</w:t>
      </w:r>
      <w:r>
        <w:t xml:space="preserve"> summary statistics </w:t>
      </w:r>
      <w:r w:rsidR="00780094">
        <w:t>of</w:t>
      </w:r>
      <w:r>
        <w:t xml:space="preserve"> </w:t>
      </w:r>
      <w:proofErr w:type="spellStart"/>
      <w:r w:rsidR="00780094">
        <w:t>LTV_ratio</w:t>
      </w:r>
      <w:proofErr w:type="spellEnd"/>
      <w:r w:rsidR="00780094">
        <w:t xml:space="preserve">, </w:t>
      </w:r>
      <w:proofErr w:type="spellStart"/>
      <w:r w:rsidR="00780094">
        <w:t>interest_rate</w:t>
      </w:r>
      <w:proofErr w:type="spellEnd"/>
      <w:r w:rsidR="00780094">
        <w:t xml:space="preserve">, </w:t>
      </w:r>
      <w:proofErr w:type="spellStart"/>
      <w:r w:rsidR="00780094">
        <w:t>hpi_time</w:t>
      </w:r>
      <w:proofErr w:type="spellEnd"/>
      <w:r w:rsidR="00780094">
        <w:t xml:space="preserve">, </w:t>
      </w:r>
      <w:proofErr w:type="spellStart"/>
      <w:r w:rsidR="00FC1410">
        <w:t>balance</w:t>
      </w:r>
      <w:r w:rsidR="00780094">
        <w:t>_time</w:t>
      </w:r>
      <w:proofErr w:type="spellEnd"/>
      <w:r>
        <w:t>.</w:t>
      </w:r>
    </w:p>
    <w:p w14:paraId="729D9947" w14:textId="0FD92254" w:rsidR="002F66EC" w:rsidRDefault="00C6222D" w:rsidP="00963019">
      <w:pPr>
        <w:spacing w:line="480" w:lineRule="auto"/>
      </w:pPr>
      <w:proofErr w:type="spellStart"/>
      <w:r w:rsidRPr="00C6222D">
        <w:t>Interest_rate_time</w:t>
      </w:r>
      <w:proofErr w:type="spellEnd"/>
      <w:r w:rsidRPr="00C6222D">
        <w:t xml:space="preserve"> exhibits a wide range of values, with a minimum of </w:t>
      </w:r>
      <w:r w:rsidR="00850AD8">
        <w:t>0</w:t>
      </w:r>
      <w:r w:rsidRPr="00C6222D">
        <w:t>% and a maximum of 37.5%, indicating variability in the interest rates offered at observation time</w:t>
      </w:r>
      <w:r>
        <w:t xml:space="preserve"> </w:t>
      </w:r>
      <w:r w:rsidRPr="00C6222D">
        <w:t xml:space="preserve">potentially influenced by factors such as creditworthiness, market conditions, and loan terms. </w:t>
      </w:r>
      <w:r>
        <w:t>T</w:t>
      </w:r>
      <w:r w:rsidRPr="00C6222D">
        <w:t>he mean of 7.</w:t>
      </w:r>
      <w:r w:rsidR="00850AD8">
        <w:t>013</w:t>
      </w:r>
      <w:r w:rsidRPr="00C6222D">
        <w:t>% suggest</w:t>
      </w:r>
      <w:r>
        <w:t>s</w:t>
      </w:r>
      <w:r w:rsidRPr="00C6222D">
        <w:t xml:space="preserve"> that interest rates are typically moderate</w:t>
      </w:r>
      <w:r>
        <w:t xml:space="preserve">. </w:t>
      </w:r>
      <w:r w:rsidRPr="00C6222D">
        <w:t>The house price index (</w:t>
      </w:r>
      <w:proofErr w:type="spellStart"/>
      <w:r w:rsidRPr="00C6222D">
        <w:t>hpi_time</w:t>
      </w:r>
      <w:proofErr w:type="spellEnd"/>
      <w:r w:rsidRPr="00C6222D">
        <w:t>) demonstrates a range from 107.8 to 226.3</w:t>
      </w:r>
      <w:r w:rsidR="00704B3F">
        <w:t xml:space="preserve">. These values </w:t>
      </w:r>
      <w:r w:rsidRPr="00C6222D">
        <w:t>reflect changes in single-family house prices over time, with a positive skew towards higher values, indicating overall appreciation in house prices during the observation period.</w:t>
      </w:r>
      <w:r w:rsidR="00F66BE9">
        <w:t xml:space="preserve"> </w:t>
      </w:r>
      <w:proofErr w:type="spellStart"/>
      <w:r w:rsidR="00CD2C0F">
        <w:t>Balance_time</w:t>
      </w:r>
      <w:proofErr w:type="spellEnd"/>
      <w:r w:rsidR="00CD2C0F">
        <w:t xml:space="preserve"> clearly indicates the presence of some outliers </w:t>
      </w:r>
      <w:r w:rsidR="00730E56">
        <w:t>of</w:t>
      </w:r>
      <w:r w:rsidR="00CD2C0F">
        <w:t xml:space="preserve"> very huge amounts( &gt; 1 </w:t>
      </w:r>
      <w:proofErr w:type="gramStart"/>
      <w:r w:rsidR="00CD2C0F">
        <w:t>Million</w:t>
      </w:r>
      <w:proofErr w:type="gramEnd"/>
      <w:r w:rsidR="00CD2C0F">
        <w:t>)</w:t>
      </w:r>
      <w:r w:rsidR="00730E56">
        <w:t>. However, most of the outstanding balances as of the present time are within $320000.</w:t>
      </w:r>
      <w:r w:rsidR="00730E56" w:rsidRPr="00730E56">
        <w:t xml:space="preserve"> The variable </w:t>
      </w:r>
      <w:proofErr w:type="spellStart"/>
      <w:r w:rsidR="00730E56" w:rsidRPr="00FE5AB9">
        <w:rPr>
          <w:i/>
          <w:iCs/>
        </w:rPr>
        <w:t>balance_time</w:t>
      </w:r>
      <w:proofErr w:type="spellEnd"/>
      <w:r w:rsidR="00730E56" w:rsidRPr="00730E56">
        <w:t xml:space="preserve"> evidently reveals the existence of </w:t>
      </w:r>
      <w:r w:rsidR="00730E56" w:rsidRPr="00730E56">
        <w:lastRenderedPageBreak/>
        <w:t xml:space="preserve">significant outliers, with values exceeding $1 million. However, </w:t>
      </w:r>
      <w:proofErr w:type="gramStart"/>
      <w:r w:rsidR="00730E56" w:rsidRPr="00730E56">
        <w:t>the majority of</w:t>
      </w:r>
      <w:proofErr w:type="gramEnd"/>
      <w:r w:rsidR="00730E56" w:rsidRPr="00730E56">
        <w:t xml:space="preserve"> outstanding balances as of the present time are below $320,000.</w:t>
      </w:r>
    </w:p>
    <w:p w14:paraId="4E38F398" w14:textId="77777777" w:rsidR="004B6371" w:rsidRDefault="004B6371" w:rsidP="00963019">
      <w:pPr>
        <w:spacing w:line="480" w:lineRule="auto"/>
      </w:pPr>
    </w:p>
    <w:p w14:paraId="45FEDE9F" w14:textId="4D9755C7" w:rsidR="004B6371" w:rsidRDefault="002F33A4" w:rsidP="00963019">
      <w:pPr>
        <w:spacing w:line="480" w:lineRule="auto"/>
      </w:pPr>
      <w:r w:rsidRPr="002F33A4">
        <w:rPr>
          <w:noProof/>
        </w:rPr>
        <w:drawing>
          <wp:inline distT="0" distB="0" distL="0" distR="0" wp14:anchorId="41C2845E" wp14:editId="159A6C51">
            <wp:extent cx="5440570" cy="3657600"/>
            <wp:effectExtent l="12700" t="12700" r="8255" b="12700"/>
            <wp:docPr id="1707481827" name="Picture 1" descr="A collage of red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81827" name="Picture 1" descr="A collage of red and pink bars&#10;&#10;Description automatically generated"/>
                    <pic:cNvPicPr/>
                  </pic:nvPicPr>
                  <pic:blipFill>
                    <a:blip r:embed="rId16"/>
                    <a:stretch>
                      <a:fillRect/>
                    </a:stretch>
                  </pic:blipFill>
                  <pic:spPr>
                    <a:xfrm>
                      <a:off x="0" y="0"/>
                      <a:ext cx="5470695" cy="3677852"/>
                    </a:xfrm>
                    <a:prstGeom prst="rect">
                      <a:avLst/>
                    </a:prstGeom>
                    <a:ln>
                      <a:solidFill>
                        <a:schemeClr val="tx1"/>
                      </a:solidFill>
                    </a:ln>
                  </pic:spPr>
                </pic:pic>
              </a:graphicData>
            </a:graphic>
          </wp:inline>
        </w:drawing>
      </w:r>
    </w:p>
    <w:p w14:paraId="185B8DD7" w14:textId="3CC1F866" w:rsidR="004B6371" w:rsidRPr="001902A4" w:rsidRDefault="004B6371" w:rsidP="004B6371">
      <w:pPr>
        <w:spacing w:line="480" w:lineRule="auto"/>
        <w:rPr>
          <w:b/>
          <w:bCs/>
        </w:rPr>
      </w:pPr>
      <w:r w:rsidRPr="00EB201F">
        <w:rPr>
          <w:b/>
          <w:bCs/>
          <w:u w:val="single"/>
        </w:rPr>
        <w:t xml:space="preserve">FIGURE </w:t>
      </w:r>
      <w:r>
        <w:rPr>
          <w:b/>
          <w:bCs/>
          <w:u w:val="single"/>
        </w:rPr>
        <w:t>3.2.3</w:t>
      </w:r>
      <w:r>
        <w:rPr>
          <w:b/>
          <w:bCs/>
        </w:rPr>
        <w:t xml:space="preserve"> </w:t>
      </w:r>
      <w:r w:rsidRPr="009C7F2F">
        <w:t>Histogram</w:t>
      </w:r>
      <w:r>
        <w:t xml:space="preserve"> &amp; summary statistics of </w:t>
      </w:r>
      <w:r w:rsidR="00A21249">
        <w:t>GDP</w:t>
      </w:r>
      <w:r w:rsidR="009605A5">
        <w:t xml:space="preserve">, </w:t>
      </w:r>
      <w:r w:rsidR="00A21249">
        <w:t>UER</w:t>
      </w:r>
      <w:r w:rsidR="009605A5">
        <w:t xml:space="preserve">, </w:t>
      </w:r>
      <w:r>
        <w:t>FICO</w:t>
      </w:r>
      <w:r w:rsidR="00A21249">
        <w:t xml:space="preserve"> &amp; </w:t>
      </w:r>
      <w:r>
        <w:t>LTV</w:t>
      </w:r>
      <w:r w:rsidR="00A21249">
        <w:t xml:space="preserve"> at origin time.</w:t>
      </w:r>
    </w:p>
    <w:p w14:paraId="409A4A19" w14:textId="4AADE34E" w:rsidR="008769CA" w:rsidRDefault="003C4DAB" w:rsidP="008769CA">
      <w:pPr>
        <w:spacing w:line="480" w:lineRule="auto"/>
      </w:pPr>
      <w:r>
        <w:rPr>
          <w:b/>
          <w:bCs/>
          <w:i/>
          <w:iCs/>
          <w:u w:val="single"/>
        </w:rPr>
        <w:t xml:space="preserve">GDP, UER, </w:t>
      </w:r>
      <w:r w:rsidR="004370DB" w:rsidRPr="004370DB">
        <w:rPr>
          <w:b/>
          <w:bCs/>
          <w:i/>
          <w:iCs/>
          <w:u w:val="single"/>
        </w:rPr>
        <w:t xml:space="preserve">FICO, </w:t>
      </w:r>
      <w:r>
        <w:rPr>
          <w:b/>
          <w:bCs/>
          <w:i/>
          <w:iCs/>
          <w:u w:val="single"/>
        </w:rPr>
        <w:t xml:space="preserve">and </w:t>
      </w:r>
      <w:r w:rsidR="004370DB" w:rsidRPr="004370DB">
        <w:rPr>
          <w:b/>
          <w:bCs/>
          <w:i/>
          <w:iCs/>
          <w:u w:val="single"/>
        </w:rPr>
        <w:t>LTV</w:t>
      </w:r>
      <w:r w:rsidR="004370DB">
        <w:t xml:space="preserve">: </w:t>
      </w:r>
      <w:r w:rsidR="004370DB" w:rsidRPr="004370DB">
        <w:t xml:space="preserve">The summary statistics </w:t>
      </w:r>
      <w:r w:rsidR="004370DB">
        <w:t>in Figure 3.2.3 provide</w:t>
      </w:r>
      <w:r w:rsidR="004370DB" w:rsidRPr="004370DB">
        <w:t xml:space="preserve"> insights into</w:t>
      </w:r>
    </w:p>
    <w:p w14:paraId="63E843A8" w14:textId="304CEFE9" w:rsidR="008769CA" w:rsidRPr="008769CA" w:rsidRDefault="004370DB" w:rsidP="008769CA">
      <w:pPr>
        <w:spacing w:line="480" w:lineRule="auto"/>
      </w:pPr>
      <w:r w:rsidRPr="004370DB">
        <w:t xml:space="preserve"> various variables related to mortgage origination</w:t>
      </w:r>
      <w:r>
        <w:t xml:space="preserve"> such as </w:t>
      </w:r>
      <w:r w:rsidR="000A4163">
        <w:t xml:space="preserve">GDP, UER, </w:t>
      </w:r>
      <w:r>
        <w:t>FICO</w:t>
      </w:r>
      <w:r w:rsidR="000A4163">
        <w:t xml:space="preserve"> and </w:t>
      </w:r>
      <w:r>
        <w:t>LT</w:t>
      </w:r>
      <w:r w:rsidR="000A4163">
        <w:t>V</w:t>
      </w:r>
      <w:r>
        <w:t>.</w:t>
      </w:r>
      <w:r w:rsidR="00C63419">
        <w:t xml:space="preserve"> </w:t>
      </w:r>
      <w:r w:rsidR="008769CA">
        <w:t xml:space="preserve"> </w:t>
      </w:r>
      <w:r w:rsidR="008769CA" w:rsidRPr="008769CA">
        <w:t>GDP growth (</w:t>
      </w:r>
      <w:proofErr w:type="spellStart"/>
      <w:r w:rsidR="008769CA" w:rsidRPr="008769CA">
        <w:t>gdp_time</w:t>
      </w:r>
      <w:proofErr w:type="spellEnd"/>
      <w:r w:rsidR="008769CA" w:rsidRPr="008769CA">
        <w:t>) shows a range from -4.147% to 5.132%, with a</w:t>
      </w:r>
      <w:r w:rsidR="00422067">
        <w:t>n</w:t>
      </w:r>
      <w:r w:rsidR="008769CA" w:rsidRPr="008769CA">
        <w:t xml:space="preserve"> </w:t>
      </w:r>
      <w:r w:rsidR="00422067">
        <w:t>average</w:t>
      </w:r>
      <w:r w:rsidR="008769CA" w:rsidRPr="008769CA">
        <w:t xml:space="preserve"> of 1.</w:t>
      </w:r>
      <w:r w:rsidR="00422067">
        <w:t>690</w:t>
      </w:r>
      <w:r w:rsidR="008769CA" w:rsidRPr="008769CA">
        <w:t>%. These statistics indicate fluctuations in economic growth rates over time, with a slightly positively skewed distribution.</w:t>
      </w:r>
      <w:r w:rsidR="003C4DAB">
        <w:t xml:space="preserve"> </w:t>
      </w:r>
      <w:r w:rsidR="003C4DAB" w:rsidRPr="003C4DAB">
        <w:t xml:space="preserve">The mean unemployment rate of 6.001 suggests that, on average, customers experienced moderate levels of unemployment during their loan repayment periods. However, the presence of outliers, such as the maximum rate of 10, indicates that some individuals encountered periods of significantly high unemployment. These spikes in unemployment could </w:t>
      </w:r>
      <w:r w:rsidR="003C4DAB" w:rsidRPr="003C4DAB">
        <w:lastRenderedPageBreak/>
        <w:t>potentially have adverse effects on their ability to make timely loan payments, underscoring the importance of understanding and managing economic risks associated with mortgage lending.</w:t>
      </w:r>
    </w:p>
    <w:p w14:paraId="1BBC4D47" w14:textId="3751723A" w:rsidR="00545C34" w:rsidRDefault="00C63419" w:rsidP="004370DB">
      <w:pPr>
        <w:spacing w:line="480" w:lineRule="auto"/>
      </w:pPr>
      <w:r>
        <w:t xml:space="preserve">For </w:t>
      </w:r>
      <w:proofErr w:type="spellStart"/>
      <w:r w:rsidRPr="00C63419">
        <w:t>FICO_orig_time</w:t>
      </w:r>
      <w:proofErr w:type="spellEnd"/>
      <w:r w:rsidRPr="00C63419">
        <w:t xml:space="preserve">, the scores range from 400 to 840, with a mean of </w:t>
      </w:r>
      <w:r w:rsidR="004668CB">
        <w:t>661</w:t>
      </w:r>
      <w:r w:rsidRPr="00C63419">
        <w:t>.</w:t>
      </w:r>
      <w:r w:rsidR="004668CB">
        <w:t>3</w:t>
      </w:r>
      <w:r w:rsidRPr="00C63419">
        <w:t>. This suggests a relatively good credit profile among borrowers, with most falling within the good credit range.</w:t>
      </w:r>
      <w:r>
        <w:t xml:space="preserve"> The LTV with </w:t>
      </w:r>
      <w:r w:rsidRPr="00C63419">
        <w:t xml:space="preserve">a mean of </w:t>
      </w:r>
      <w:r w:rsidR="005C5913">
        <w:t>79.71</w:t>
      </w:r>
      <w:r w:rsidRPr="00C63419">
        <w:t>%</w:t>
      </w:r>
      <w:r>
        <w:t xml:space="preserve"> </w:t>
      </w:r>
      <w:r w:rsidRPr="00C63419">
        <w:t xml:space="preserve">indicates that, on average, borrowers obtained loans covering </w:t>
      </w:r>
      <w:r w:rsidR="00366130">
        <w:t>79.71</w:t>
      </w:r>
      <w:r w:rsidRPr="00C63419">
        <w:t>% of the property value at the time of origination.</w:t>
      </w:r>
      <w:r w:rsidR="00FA21D8">
        <w:t xml:space="preserve"> </w:t>
      </w:r>
    </w:p>
    <w:p w14:paraId="7DE5BDF5" w14:textId="0BFF63A1" w:rsidR="002B3538" w:rsidRDefault="004572DE" w:rsidP="004370DB">
      <w:pPr>
        <w:spacing w:line="480" w:lineRule="auto"/>
      </w:pPr>
      <w:r w:rsidRPr="004572DE">
        <w:rPr>
          <w:noProof/>
        </w:rPr>
        <w:drawing>
          <wp:inline distT="0" distB="0" distL="0" distR="0" wp14:anchorId="5F9DD959" wp14:editId="75BD4D76">
            <wp:extent cx="5447196" cy="3658870"/>
            <wp:effectExtent l="12700" t="12700" r="13970" b="11430"/>
            <wp:docPr id="1382862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2030" name="Picture 1" descr="A screenshot of a graph&#10;&#10;Description automatically generated"/>
                    <pic:cNvPicPr/>
                  </pic:nvPicPr>
                  <pic:blipFill>
                    <a:blip r:embed="rId17"/>
                    <a:stretch>
                      <a:fillRect/>
                    </a:stretch>
                  </pic:blipFill>
                  <pic:spPr>
                    <a:xfrm>
                      <a:off x="0" y="0"/>
                      <a:ext cx="5476591" cy="3678614"/>
                    </a:xfrm>
                    <a:prstGeom prst="rect">
                      <a:avLst/>
                    </a:prstGeom>
                    <a:ln>
                      <a:solidFill>
                        <a:schemeClr val="tx1"/>
                      </a:solidFill>
                    </a:ln>
                  </pic:spPr>
                </pic:pic>
              </a:graphicData>
            </a:graphic>
          </wp:inline>
        </w:drawing>
      </w:r>
    </w:p>
    <w:p w14:paraId="5A2F5298" w14:textId="6FDC6A12" w:rsidR="004572DE" w:rsidRPr="001902A4" w:rsidRDefault="004572DE" w:rsidP="004572DE">
      <w:pPr>
        <w:spacing w:line="480" w:lineRule="auto"/>
        <w:rPr>
          <w:b/>
          <w:bCs/>
        </w:rPr>
      </w:pPr>
      <w:r w:rsidRPr="00EB201F">
        <w:rPr>
          <w:b/>
          <w:bCs/>
          <w:u w:val="single"/>
        </w:rPr>
        <w:t xml:space="preserve">FIGURE </w:t>
      </w:r>
      <w:r>
        <w:rPr>
          <w:b/>
          <w:bCs/>
          <w:u w:val="single"/>
        </w:rPr>
        <w:t>3.2.4</w:t>
      </w:r>
      <w:r>
        <w:rPr>
          <w:b/>
          <w:bCs/>
        </w:rPr>
        <w:t xml:space="preserve"> </w:t>
      </w:r>
      <w:r w:rsidRPr="009C7F2F">
        <w:t>Histogram</w:t>
      </w:r>
      <w:r>
        <w:t xml:space="preserve"> &amp; summary statistics of interest rate, HPI, Balance at origin time and expected loan period.</w:t>
      </w:r>
    </w:p>
    <w:p w14:paraId="45369643" w14:textId="79ECBBD8" w:rsidR="004572DE" w:rsidRPr="00470388" w:rsidRDefault="009C2882" w:rsidP="004370DB">
      <w:pPr>
        <w:spacing w:line="480" w:lineRule="auto"/>
      </w:pPr>
      <w:r>
        <w:rPr>
          <w:b/>
          <w:bCs/>
          <w:i/>
          <w:iCs/>
          <w:u w:val="single"/>
        </w:rPr>
        <w:t>I</w:t>
      </w:r>
      <w:r w:rsidRPr="009C2882">
        <w:rPr>
          <w:b/>
          <w:bCs/>
          <w:i/>
          <w:iCs/>
          <w:u w:val="single"/>
        </w:rPr>
        <w:t>nterest rate, HPI, Balance at origin time and expected loan period</w:t>
      </w:r>
      <w:r>
        <w:rPr>
          <w:b/>
          <w:bCs/>
          <w:i/>
          <w:iCs/>
          <w:u w:val="single"/>
        </w:rPr>
        <w:t xml:space="preserve">: </w:t>
      </w:r>
      <w:r w:rsidR="00470388" w:rsidRPr="00470388">
        <w:t xml:space="preserve">The summary statistics of </w:t>
      </w:r>
      <w:proofErr w:type="spellStart"/>
      <w:r w:rsidR="00470388" w:rsidRPr="00470388">
        <w:t>interest_rate</w:t>
      </w:r>
      <w:proofErr w:type="spellEnd"/>
      <w:r w:rsidR="00470388" w:rsidRPr="00470388">
        <w:t xml:space="preserve"> indicate a wide range, with </w:t>
      </w:r>
      <w:proofErr w:type="gramStart"/>
      <w:r w:rsidR="00470388" w:rsidRPr="00470388">
        <w:t>the majority of</w:t>
      </w:r>
      <w:proofErr w:type="gramEnd"/>
      <w:r w:rsidR="00470388" w:rsidRPr="00470388">
        <w:t xml:space="preserve"> borrowers securing rates between 3.000% and 7.</w:t>
      </w:r>
      <w:r w:rsidR="00D004EF">
        <w:t>625</w:t>
      </w:r>
      <w:r w:rsidR="00470388" w:rsidRPr="00470388">
        <w:t xml:space="preserve">%. </w:t>
      </w:r>
      <w:r w:rsidR="00172273">
        <w:t xml:space="preserve">The </w:t>
      </w:r>
      <w:proofErr w:type="spellStart"/>
      <w:r w:rsidR="00470388" w:rsidRPr="00470388">
        <w:t>hpi_orig_time</w:t>
      </w:r>
      <w:proofErr w:type="spellEnd"/>
      <w:r w:rsidR="00470388" w:rsidRPr="00470388">
        <w:t xml:space="preserve">, representing the house price index at origination, ranges from 75.71 to 226.29. The median </w:t>
      </w:r>
      <w:proofErr w:type="spellStart"/>
      <w:r w:rsidR="00470388" w:rsidRPr="00470388">
        <w:t>hpi_orig_time</w:t>
      </w:r>
      <w:proofErr w:type="spellEnd"/>
      <w:r w:rsidR="00470388" w:rsidRPr="00470388">
        <w:t xml:space="preserve"> is </w:t>
      </w:r>
      <w:r w:rsidR="00172273">
        <w:t>212</w:t>
      </w:r>
      <w:r w:rsidR="00470388" w:rsidRPr="00470388">
        <w:t>.7</w:t>
      </w:r>
      <w:r w:rsidR="00172273">
        <w:t>3</w:t>
      </w:r>
      <w:r w:rsidR="00470388" w:rsidRPr="00470388">
        <w:t xml:space="preserve">, with a mean of </w:t>
      </w:r>
      <w:r w:rsidR="00172273">
        <w:t>196.39</w:t>
      </w:r>
      <w:r w:rsidR="00470388" w:rsidRPr="00470388">
        <w:t xml:space="preserve">, </w:t>
      </w:r>
      <w:r w:rsidR="00470388" w:rsidRPr="00470388">
        <w:lastRenderedPageBreak/>
        <w:t>indicating a general upward trend in house prices over the base year.</w:t>
      </w:r>
      <w:r w:rsidR="001C734D">
        <w:t xml:space="preserve"> The balance at the origin time shows that the maximum amount the loan was obtained for is about $8 Million while the lowest being a few thousands indicating wide diversity of customers. Most of the loan period has a maturity of 120 periods which is about 10 years.</w:t>
      </w:r>
    </w:p>
    <w:p w14:paraId="54DFB285" w14:textId="6FE266C8" w:rsidR="002B3538" w:rsidRDefault="00541F0A" w:rsidP="004370DB">
      <w:pPr>
        <w:spacing w:line="480" w:lineRule="auto"/>
      </w:pPr>
      <w:r w:rsidRPr="00541F0A">
        <w:rPr>
          <w:noProof/>
        </w:rPr>
        <w:drawing>
          <wp:inline distT="0" distB="0" distL="0" distR="0" wp14:anchorId="5B8DF087" wp14:editId="7A53AEFC">
            <wp:extent cx="5427317" cy="3500755"/>
            <wp:effectExtent l="12700" t="12700" r="8890" b="17145"/>
            <wp:docPr id="566704847" name="Picture 1" descr="A graph of red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4847" name="Picture 1" descr="A graph of red and white bars&#10;&#10;Description automatically generated with medium confidence"/>
                    <pic:cNvPicPr/>
                  </pic:nvPicPr>
                  <pic:blipFill>
                    <a:blip r:embed="rId18"/>
                    <a:stretch>
                      <a:fillRect/>
                    </a:stretch>
                  </pic:blipFill>
                  <pic:spPr>
                    <a:xfrm>
                      <a:off x="0" y="0"/>
                      <a:ext cx="5452314" cy="3516879"/>
                    </a:xfrm>
                    <a:prstGeom prst="rect">
                      <a:avLst/>
                    </a:prstGeom>
                    <a:ln>
                      <a:solidFill>
                        <a:schemeClr val="tx1"/>
                      </a:solidFill>
                    </a:ln>
                  </pic:spPr>
                </pic:pic>
              </a:graphicData>
            </a:graphic>
          </wp:inline>
        </w:drawing>
      </w:r>
    </w:p>
    <w:p w14:paraId="174AB2FF" w14:textId="2A73C4E8" w:rsidR="00541F0A" w:rsidRPr="00541F0A" w:rsidRDefault="00541F0A" w:rsidP="004370DB">
      <w:pPr>
        <w:spacing w:line="480" w:lineRule="auto"/>
        <w:rPr>
          <w:b/>
          <w:bCs/>
        </w:rPr>
      </w:pPr>
      <w:r w:rsidRPr="00EB201F">
        <w:rPr>
          <w:b/>
          <w:bCs/>
          <w:u w:val="single"/>
        </w:rPr>
        <w:t xml:space="preserve">FIGURE </w:t>
      </w:r>
      <w:r>
        <w:rPr>
          <w:b/>
          <w:bCs/>
          <w:u w:val="single"/>
        </w:rPr>
        <w:t>3.2.5</w:t>
      </w:r>
      <w:r>
        <w:rPr>
          <w:b/>
          <w:bCs/>
        </w:rPr>
        <w:t xml:space="preserve"> </w:t>
      </w:r>
      <w:r w:rsidRPr="009C7F2F">
        <w:t>Histogram</w:t>
      </w:r>
      <w:r>
        <w:t xml:space="preserve"> &amp; summary statistics of current observed loan periods.</w:t>
      </w:r>
      <w:r w:rsidRPr="00541F0A">
        <w:br/>
        <w:t xml:space="preserve">Based on Figure 3.2.5, </w:t>
      </w:r>
      <w:proofErr w:type="gramStart"/>
      <w:r w:rsidRPr="00541F0A">
        <w:t>the majority of</w:t>
      </w:r>
      <w:proofErr w:type="gramEnd"/>
      <w:r w:rsidRPr="00541F0A">
        <w:t xml:space="preserve"> current customers have progressed to only about 20% of their loan tenure, equivalent to roughly 24 months or 2 years out of the average 10-year loan duration. At this stage, some customers may be defaulting, while others are either making regular payments or paying off their loans entirely. Few customers are nearing loan maturity, indicating that most are still in the early stages of their repayment journey.</w:t>
      </w:r>
    </w:p>
    <w:p w14:paraId="5DC27D06" w14:textId="77777777" w:rsidR="00545C34" w:rsidRDefault="00545C34" w:rsidP="002C4013">
      <w:pPr>
        <w:pStyle w:val="ListParagraph"/>
        <w:numPr>
          <w:ilvl w:val="0"/>
          <w:numId w:val="14"/>
        </w:numPr>
        <w:spacing w:line="480" w:lineRule="auto"/>
        <w:ind w:left="0" w:firstLine="0"/>
        <w:outlineLvl w:val="0"/>
        <w:rPr>
          <w:b/>
          <w:bCs/>
        </w:rPr>
      </w:pPr>
      <w:bookmarkStart w:id="10" w:name="_Toc166067357"/>
      <w:r>
        <w:rPr>
          <w:b/>
          <w:bCs/>
        </w:rPr>
        <w:t>PREDICTOR ANALYSIS AND RELEVANCY</w:t>
      </w:r>
      <w:bookmarkEnd w:id="10"/>
    </w:p>
    <w:p w14:paraId="452AC821" w14:textId="6BBA87EB" w:rsidR="00545C34" w:rsidRPr="00545C34" w:rsidRDefault="00545C34" w:rsidP="00545C34">
      <w:pPr>
        <w:spacing w:line="480" w:lineRule="auto"/>
        <w:ind w:firstLine="720"/>
      </w:pPr>
      <w:r w:rsidRPr="00545C34">
        <w:t xml:space="preserve">To comprehend the relationship between different variables, a correlation analysis was conducted. The correlation matrix illustrated both positive and negative correlations among the </w:t>
      </w:r>
      <w:r w:rsidRPr="00545C34">
        <w:lastRenderedPageBreak/>
        <w:t>variables as shown in Figure 4.1. From the correlation matrix, several notable positive and negative correlations among the variables can be observed.</w:t>
      </w:r>
    </w:p>
    <w:p w14:paraId="148991F7" w14:textId="77777777" w:rsidR="001F12C5" w:rsidRDefault="001F12C5" w:rsidP="001F12C5">
      <w:pPr>
        <w:spacing w:line="480" w:lineRule="auto"/>
        <w:rPr>
          <w:i/>
          <w:iCs/>
          <w:u w:val="single"/>
        </w:rPr>
      </w:pPr>
      <w:r w:rsidRPr="002602C2">
        <w:rPr>
          <w:i/>
          <w:iCs/>
          <w:u w:val="single"/>
        </w:rPr>
        <w:t>Positive correlations:</w:t>
      </w:r>
    </w:p>
    <w:p w14:paraId="58E84F92" w14:textId="7EDBCB1F" w:rsidR="00B74269" w:rsidRDefault="00B74269" w:rsidP="00FF3740">
      <w:pPr>
        <w:pStyle w:val="ListParagraph"/>
        <w:numPr>
          <w:ilvl w:val="0"/>
          <w:numId w:val="49"/>
        </w:numPr>
        <w:spacing w:line="480" w:lineRule="auto"/>
        <w:ind w:left="0" w:firstLine="0"/>
      </w:pPr>
      <w:proofErr w:type="spellStart"/>
      <w:r w:rsidRPr="00FF3740">
        <w:rPr>
          <w:b/>
          <w:bCs/>
        </w:rPr>
        <w:t>orig_time</w:t>
      </w:r>
      <w:proofErr w:type="spellEnd"/>
      <w:r w:rsidRPr="00FF3740">
        <w:rPr>
          <w:b/>
          <w:bCs/>
        </w:rPr>
        <w:t xml:space="preserve"> and </w:t>
      </w:r>
      <w:proofErr w:type="spellStart"/>
      <w:r w:rsidRPr="00FF3740">
        <w:rPr>
          <w:b/>
          <w:bCs/>
        </w:rPr>
        <w:t>hpi_orig_time</w:t>
      </w:r>
      <w:proofErr w:type="spellEnd"/>
      <w:r w:rsidRPr="00FF3740">
        <w:rPr>
          <w:b/>
          <w:bCs/>
        </w:rPr>
        <w:t xml:space="preserve">: </w:t>
      </w:r>
      <w:r w:rsidRPr="00B74269">
        <w:t>Th</w:t>
      </w:r>
      <w:r>
        <w:t>e</w:t>
      </w:r>
      <w:r w:rsidRPr="00B74269">
        <w:t xml:space="preserve"> strong positive correlation </w:t>
      </w:r>
      <w:r>
        <w:t>(0.</w:t>
      </w:r>
      <w:r w:rsidR="008B4B47">
        <w:t>85</w:t>
      </w:r>
      <w:r>
        <w:t xml:space="preserve">) </w:t>
      </w:r>
      <w:r w:rsidRPr="00B74269">
        <w:t>suggests that the</w:t>
      </w:r>
      <w:r w:rsidR="00FF3740">
        <w:t xml:space="preserve"> </w:t>
      </w:r>
      <w:r w:rsidRPr="00B74269">
        <w:t>original time of the loan is highly correlated with the Housing Price Index</w:t>
      </w:r>
      <w:r>
        <w:t xml:space="preserve">. </w:t>
      </w:r>
      <w:r w:rsidRPr="00B74269">
        <w:t>It implies that loans originated at certain times tend to coincide with specific trends in the housing market.</w:t>
      </w:r>
    </w:p>
    <w:p w14:paraId="36E199CB" w14:textId="543C50E4" w:rsidR="00FF3740" w:rsidRDefault="00FF3740" w:rsidP="00AA7481">
      <w:pPr>
        <w:pStyle w:val="ListParagraph"/>
        <w:numPr>
          <w:ilvl w:val="0"/>
          <w:numId w:val="49"/>
        </w:numPr>
        <w:spacing w:line="480" w:lineRule="auto"/>
        <w:ind w:left="0" w:firstLine="0"/>
      </w:pPr>
      <w:proofErr w:type="spellStart"/>
      <w:r w:rsidRPr="00FF3740">
        <w:rPr>
          <w:b/>
          <w:bCs/>
        </w:rPr>
        <w:t>LTV_time</w:t>
      </w:r>
      <w:proofErr w:type="spellEnd"/>
      <w:r w:rsidRPr="00FF3740">
        <w:rPr>
          <w:b/>
          <w:bCs/>
        </w:rPr>
        <w:t xml:space="preserve"> and </w:t>
      </w:r>
      <w:proofErr w:type="spellStart"/>
      <w:r w:rsidRPr="00FF3740">
        <w:rPr>
          <w:b/>
          <w:bCs/>
        </w:rPr>
        <w:t>hpi_orig_time</w:t>
      </w:r>
      <w:proofErr w:type="spellEnd"/>
      <w:r w:rsidRPr="00FF3740">
        <w:rPr>
          <w:b/>
          <w:bCs/>
        </w:rPr>
        <w:t xml:space="preserve">: </w:t>
      </w:r>
      <w:r w:rsidRPr="00FF3740">
        <w:t>Th</w:t>
      </w:r>
      <w:r>
        <w:t>e</w:t>
      </w:r>
      <w:r w:rsidRPr="00FF3740">
        <w:t xml:space="preserve"> Loan-to-Value ratio is positively associated with changes in the Housing Price Index</w:t>
      </w:r>
      <w:r w:rsidR="003A41A0">
        <w:t xml:space="preserve"> (0.6</w:t>
      </w:r>
      <w:r w:rsidR="008B4B47">
        <w:t>4</w:t>
      </w:r>
      <w:r w:rsidR="003A41A0">
        <w:t>)</w:t>
      </w:r>
      <w:r>
        <w:t xml:space="preserve">. </w:t>
      </w:r>
      <w:r w:rsidRPr="00FF3740">
        <w:t>It suggests that as housing prices increase, borrowers might be more likely to have higher LTV ratios.</w:t>
      </w:r>
    </w:p>
    <w:p w14:paraId="21A52849" w14:textId="02B63DAA" w:rsidR="00B74269" w:rsidRPr="00B74269" w:rsidRDefault="00F92DA2" w:rsidP="001F12C5">
      <w:pPr>
        <w:pStyle w:val="ListParagraph"/>
        <w:numPr>
          <w:ilvl w:val="0"/>
          <w:numId w:val="49"/>
        </w:numPr>
        <w:spacing w:line="480" w:lineRule="auto"/>
        <w:ind w:left="0" w:firstLine="0"/>
      </w:pPr>
      <w:proofErr w:type="spellStart"/>
      <w:r w:rsidRPr="00FF3740">
        <w:rPr>
          <w:b/>
          <w:bCs/>
        </w:rPr>
        <w:t>LTV_time</w:t>
      </w:r>
      <w:proofErr w:type="spellEnd"/>
      <w:r w:rsidRPr="00FF3740">
        <w:rPr>
          <w:b/>
          <w:bCs/>
        </w:rPr>
        <w:t xml:space="preserve"> and</w:t>
      </w:r>
      <w:r>
        <w:rPr>
          <w:b/>
          <w:bCs/>
        </w:rPr>
        <w:t xml:space="preserve"> </w:t>
      </w:r>
      <w:proofErr w:type="spellStart"/>
      <w:r>
        <w:rPr>
          <w:b/>
          <w:bCs/>
        </w:rPr>
        <w:t>mat_time</w:t>
      </w:r>
      <w:proofErr w:type="spellEnd"/>
      <w:r>
        <w:rPr>
          <w:b/>
          <w:bCs/>
        </w:rPr>
        <w:t xml:space="preserve">: </w:t>
      </w:r>
      <w:r w:rsidRPr="00F92DA2">
        <w:t>A positive correlation of 0.5</w:t>
      </w:r>
      <w:r w:rsidR="008B4B47">
        <w:t>0</w:t>
      </w:r>
      <w:r w:rsidRPr="00F92DA2">
        <w:t xml:space="preserve"> suggests that there is a moderate positive relationship between LTV ratio and the maturity time of the loan</w:t>
      </w:r>
      <w:r>
        <w:t xml:space="preserve">. </w:t>
      </w:r>
      <w:r w:rsidRPr="00F92DA2">
        <w:t>As the maturity time of the loan increases, there tends to be a tendency for the LTV ratio to increase as well.</w:t>
      </w:r>
      <w:r>
        <w:t xml:space="preserve"> </w:t>
      </w:r>
      <w:r w:rsidRPr="00F92DA2">
        <w:t>Borrowers might be willing to accept higher LTV ratios for longer-term loans, as they may perceive less risk in repaying the loan over an extended period.</w:t>
      </w:r>
    </w:p>
    <w:p w14:paraId="2CCBF12B" w14:textId="77777777" w:rsidR="001F12C5" w:rsidRDefault="001F12C5" w:rsidP="001F12C5">
      <w:pPr>
        <w:spacing w:line="480" w:lineRule="auto"/>
        <w:rPr>
          <w:i/>
          <w:iCs/>
          <w:u w:val="single"/>
        </w:rPr>
      </w:pPr>
      <w:r w:rsidRPr="00051DBB">
        <w:rPr>
          <w:i/>
          <w:iCs/>
          <w:u w:val="single"/>
        </w:rPr>
        <w:t>Negative correlations:</w:t>
      </w:r>
    </w:p>
    <w:p w14:paraId="6D55F425" w14:textId="3221A7E3" w:rsidR="0006780A" w:rsidRPr="003A41A0" w:rsidRDefault="003A41A0" w:rsidP="0006780A">
      <w:pPr>
        <w:numPr>
          <w:ilvl w:val="0"/>
          <w:numId w:val="51"/>
        </w:numPr>
        <w:spacing w:line="480" w:lineRule="auto"/>
        <w:ind w:left="0" w:firstLine="0"/>
      </w:pPr>
      <w:proofErr w:type="spellStart"/>
      <w:r w:rsidRPr="003A41A0">
        <w:rPr>
          <w:b/>
          <w:bCs/>
        </w:rPr>
        <w:t>hpi_time</w:t>
      </w:r>
      <w:proofErr w:type="spellEnd"/>
      <w:r w:rsidRPr="003A41A0">
        <w:t xml:space="preserve"> </w:t>
      </w:r>
      <w:r w:rsidRPr="0006780A">
        <w:rPr>
          <w:b/>
          <w:bCs/>
        </w:rPr>
        <w:t xml:space="preserve">and </w:t>
      </w:r>
      <w:proofErr w:type="spellStart"/>
      <w:r w:rsidRPr="003A41A0">
        <w:rPr>
          <w:b/>
          <w:bCs/>
        </w:rPr>
        <w:t>uer_time</w:t>
      </w:r>
      <w:proofErr w:type="spellEnd"/>
      <w:r w:rsidRPr="0006780A">
        <w:rPr>
          <w:b/>
          <w:bCs/>
        </w:rPr>
        <w:t xml:space="preserve">: </w:t>
      </w:r>
      <w:r w:rsidRPr="00FF3740">
        <w:t>Th</w:t>
      </w:r>
      <w:r>
        <w:t>e</w:t>
      </w:r>
      <w:r w:rsidRPr="00FF3740">
        <w:t xml:space="preserve"> </w:t>
      </w:r>
      <w:r w:rsidR="0006780A" w:rsidRPr="003A41A0">
        <w:t>strong negative correlation</w:t>
      </w:r>
      <w:r w:rsidR="0006780A">
        <w:t xml:space="preserve"> (-0</w:t>
      </w:r>
      <w:r w:rsidR="00D92589">
        <w:t>.</w:t>
      </w:r>
      <w:r w:rsidR="0006780A">
        <w:t>7</w:t>
      </w:r>
      <w:r w:rsidR="009678C2">
        <w:t>8</w:t>
      </w:r>
      <w:r w:rsidR="0006780A">
        <w:t>)</w:t>
      </w:r>
      <w:r w:rsidR="0006780A" w:rsidRPr="003A41A0">
        <w:t xml:space="preserve"> suggests that the Housing Price Index is inversely related to the unemployment rate</w:t>
      </w:r>
      <w:r w:rsidR="0006780A">
        <w:t xml:space="preserve">. </w:t>
      </w:r>
      <w:r w:rsidR="0006780A" w:rsidRPr="003A41A0">
        <w:t>It implies that during periods of economic downturns (high unemployment rates), housing prices tend to decline.</w:t>
      </w:r>
    </w:p>
    <w:p w14:paraId="1B777C97" w14:textId="22D6D181" w:rsidR="00D92589" w:rsidRPr="00D92589" w:rsidRDefault="00D92589" w:rsidP="00D92589">
      <w:pPr>
        <w:numPr>
          <w:ilvl w:val="0"/>
          <w:numId w:val="51"/>
        </w:numPr>
        <w:tabs>
          <w:tab w:val="clear" w:pos="720"/>
          <w:tab w:val="num" w:pos="90"/>
        </w:tabs>
        <w:spacing w:line="480" w:lineRule="auto"/>
        <w:ind w:left="0" w:firstLine="0"/>
      </w:pPr>
      <w:proofErr w:type="spellStart"/>
      <w:r w:rsidRPr="00D92589">
        <w:rPr>
          <w:b/>
          <w:bCs/>
        </w:rPr>
        <w:t>FICO_orig_time</w:t>
      </w:r>
      <w:proofErr w:type="spellEnd"/>
      <w:r w:rsidRPr="00D92589">
        <w:rPr>
          <w:b/>
          <w:bCs/>
        </w:rPr>
        <w:t xml:space="preserve"> and </w:t>
      </w:r>
      <w:proofErr w:type="spellStart"/>
      <w:r w:rsidRPr="00D92589">
        <w:rPr>
          <w:b/>
          <w:bCs/>
        </w:rPr>
        <w:t>interest_rate_time</w:t>
      </w:r>
      <w:proofErr w:type="spellEnd"/>
      <w:r w:rsidRPr="00D92589">
        <w:rPr>
          <w:b/>
          <w:bCs/>
        </w:rPr>
        <w:t xml:space="preserve">: </w:t>
      </w:r>
      <w:r w:rsidRPr="00FF3740">
        <w:t>Th</w:t>
      </w:r>
      <w:r>
        <w:t>e</w:t>
      </w:r>
      <w:r w:rsidRPr="00FF3740">
        <w:t xml:space="preserve"> </w:t>
      </w:r>
      <w:r w:rsidRPr="003A41A0">
        <w:t>negative correlation</w:t>
      </w:r>
      <w:r>
        <w:t xml:space="preserve"> (-0.4</w:t>
      </w:r>
      <w:r w:rsidR="009D28CD">
        <w:t>3</w:t>
      </w:r>
      <w:r>
        <w:t>)</w:t>
      </w:r>
      <w:r w:rsidRPr="003A41A0">
        <w:t xml:space="preserve"> suggests that </w:t>
      </w:r>
      <w:r>
        <w:t>a</w:t>
      </w:r>
      <w:r w:rsidRPr="00D92589">
        <w:t>s the FICO score at loan origination increases (indicating better creditworthiness), there is a slight tendency for the interest rate at a certain time to decrease, and vice versa.</w:t>
      </w:r>
      <w:r>
        <w:t xml:space="preserve"> </w:t>
      </w:r>
      <w:r w:rsidRPr="00D92589">
        <w:t>Lenders often use FICO scores as one of the factors to determine the interest rate for a loan. Higher credit scores may lead to lower perceived risk for the lender, resulting in a lower interest rate.</w:t>
      </w:r>
    </w:p>
    <w:p w14:paraId="21FFA670" w14:textId="1CC94F67" w:rsidR="001F12C5" w:rsidRDefault="0056160B" w:rsidP="004370DB">
      <w:pPr>
        <w:numPr>
          <w:ilvl w:val="0"/>
          <w:numId w:val="51"/>
        </w:numPr>
        <w:tabs>
          <w:tab w:val="clear" w:pos="720"/>
          <w:tab w:val="num" w:pos="90"/>
        </w:tabs>
        <w:spacing w:line="480" w:lineRule="auto"/>
        <w:ind w:left="0" w:firstLine="0"/>
      </w:pPr>
      <w:proofErr w:type="spellStart"/>
      <w:r w:rsidRPr="0056160B">
        <w:rPr>
          <w:b/>
          <w:bCs/>
        </w:rPr>
        <w:lastRenderedPageBreak/>
        <w:t>LTV_time</w:t>
      </w:r>
      <w:proofErr w:type="spellEnd"/>
      <w:r w:rsidRPr="0056160B">
        <w:rPr>
          <w:b/>
          <w:bCs/>
        </w:rPr>
        <w:t xml:space="preserve"> and </w:t>
      </w:r>
      <w:proofErr w:type="spellStart"/>
      <w:r w:rsidRPr="0056160B">
        <w:rPr>
          <w:b/>
          <w:bCs/>
        </w:rPr>
        <w:t>gdp_time</w:t>
      </w:r>
      <w:proofErr w:type="spellEnd"/>
      <w:r w:rsidRPr="0056160B">
        <w:rPr>
          <w:b/>
          <w:bCs/>
        </w:rPr>
        <w:t xml:space="preserve">: </w:t>
      </w:r>
      <w:r w:rsidRPr="0056160B">
        <w:t>A negative correlation of -0.4</w:t>
      </w:r>
      <w:r w:rsidR="009D28CD">
        <w:t>5</w:t>
      </w:r>
      <w:r w:rsidRPr="0056160B">
        <w:t xml:space="preserve"> between </w:t>
      </w:r>
      <w:proofErr w:type="spellStart"/>
      <w:r w:rsidRPr="0056160B">
        <w:t>LTV_time</w:t>
      </w:r>
      <w:proofErr w:type="spellEnd"/>
      <w:r w:rsidRPr="0056160B">
        <w:t xml:space="preserve"> and </w:t>
      </w:r>
      <w:proofErr w:type="spellStart"/>
      <w:r w:rsidRPr="0056160B">
        <w:t>gdp_time</w:t>
      </w:r>
      <w:proofErr w:type="spellEnd"/>
      <w:r w:rsidRPr="0056160B">
        <w:t xml:space="preserve"> suggests a moderate inverse relationship between the Loan-to-Value ratio and Gross Domestic Product over time.</w:t>
      </w:r>
      <w:r>
        <w:t xml:space="preserve"> </w:t>
      </w:r>
      <w:r w:rsidRPr="0056160B">
        <w:t>During periods of economic growth (high GDP), lenders may be more willing to offer loans with lower LTV ratios, reflecting a healthier economic environment and increased borrower creditworthiness.</w:t>
      </w:r>
      <w:r>
        <w:t xml:space="preserve"> </w:t>
      </w:r>
      <w:r w:rsidRPr="0056160B">
        <w:t>Conversely, during economic downturns (low GDP), lenders may tighten lending standards and require higher LTV ratios to mitigate risk, leading to a higher LTV ratio</w:t>
      </w:r>
      <w:r>
        <w:t>.</w:t>
      </w:r>
    </w:p>
    <w:p w14:paraId="037BA1AB" w14:textId="6AAAE966" w:rsidR="001F12C5" w:rsidRDefault="00327146" w:rsidP="004370DB">
      <w:pPr>
        <w:spacing w:line="480" w:lineRule="auto"/>
      </w:pPr>
      <w:r w:rsidRPr="00327146">
        <w:rPr>
          <w:noProof/>
        </w:rPr>
        <w:drawing>
          <wp:inline distT="0" distB="0" distL="0" distR="0" wp14:anchorId="39C8EABC" wp14:editId="64364811">
            <wp:extent cx="5433943" cy="4841875"/>
            <wp:effectExtent l="12700" t="12700" r="14605" b="9525"/>
            <wp:docPr id="388602011"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2011" name="Picture 1" descr="A graph with numbers and text&#10;&#10;Description automatically generated"/>
                    <pic:cNvPicPr/>
                  </pic:nvPicPr>
                  <pic:blipFill>
                    <a:blip r:embed="rId19"/>
                    <a:stretch>
                      <a:fillRect/>
                    </a:stretch>
                  </pic:blipFill>
                  <pic:spPr>
                    <a:xfrm>
                      <a:off x="0" y="0"/>
                      <a:ext cx="5461024" cy="4866006"/>
                    </a:xfrm>
                    <a:prstGeom prst="rect">
                      <a:avLst/>
                    </a:prstGeom>
                    <a:ln>
                      <a:solidFill>
                        <a:schemeClr val="tx1"/>
                      </a:solidFill>
                    </a:ln>
                  </pic:spPr>
                </pic:pic>
              </a:graphicData>
            </a:graphic>
          </wp:inline>
        </w:drawing>
      </w:r>
    </w:p>
    <w:p w14:paraId="78E53CD8" w14:textId="103AF1C9" w:rsidR="001F12C5" w:rsidRDefault="001F12C5" w:rsidP="001F12C5">
      <w:r w:rsidRPr="009539FC">
        <w:rPr>
          <w:b/>
          <w:bCs/>
          <w:u w:val="single"/>
        </w:rPr>
        <w:t xml:space="preserve">FIGURE </w:t>
      </w:r>
      <w:r>
        <w:rPr>
          <w:b/>
          <w:bCs/>
          <w:u w:val="single"/>
        </w:rPr>
        <w:t>4.</w:t>
      </w:r>
      <w:r w:rsidR="00327146">
        <w:rPr>
          <w:b/>
          <w:bCs/>
          <w:u w:val="single"/>
        </w:rPr>
        <w:t>1</w:t>
      </w:r>
      <w:r>
        <w:t xml:space="preserve"> Simplified Correlation plot with numbers.</w:t>
      </w:r>
    </w:p>
    <w:p w14:paraId="27DD8933" w14:textId="77777777" w:rsidR="001F12C5" w:rsidRDefault="001F12C5" w:rsidP="004370DB">
      <w:pPr>
        <w:spacing w:line="480" w:lineRule="auto"/>
      </w:pPr>
    </w:p>
    <w:p w14:paraId="0B676834" w14:textId="0A0861BA" w:rsidR="00BE33CD" w:rsidRDefault="00C903DB" w:rsidP="004370DB">
      <w:pPr>
        <w:spacing w:line="480" w:lineRule="auto"/>
      </w:pPr>
      <w:r w:rsidRPr="00C903DB">
        <w:rPr>
          <w:noProof/>
        </w:rPr>
        <w:lastRenderedPageBreak/>
        <w:drawing>
          <wp:inline distT="0" distB="0" distL="0" distR="0" wp14:anchorId="7E99E4F3" wp14:editId="6C135BF7">
            <wp:extent cx="5427317" cy="1134066"/>
            <wp:effectExtent l="12700" t="12700" r="8890" b="9525"/>
            <wp:docPr id="178793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30475" name="Picture 1" descr="A screenshot of a computer&#10;&#10;Description automatically generated"/>
                    <pic:cNvPicPr/>
                  </pic:nvPicPr>
                  <pic:blipFill>
                    <a:blip r:embed="rId20"/>
                    <a:stretch>
                      <a:fillRect/>
                    </a:stretch>
                  </pic:blipFill>
                  <pic:spPr>
                    <a:xfrm>
                      <a:off x="0" y="0"/>
                      <a:ext cx="5496607" cy="1148545"/>
                    </a:xfrm>
                    <a:prstGeom prst="rect">
                      <a:avLst/>
                    </a:prstGeom>
                    <a:ln>
                      <a:solidFill>
                        <a:schemeClr val="tx1"/>
                      </a:solidFill>
                    </a:ln>
                  </pic:spPr>
                </pic:pic>
              </a:graphicData>
            </a:graphic>
          </wp:inline>
        </w:drawing>
      </w:r>
    </w:p>
    <w:p w14:paraId="4CBAEA35" w14:textId="4285A9C3" w:rsidR="00CC6646" w:rsidRDefault="00CC6646" w:rsidP="002B669C">
      <w:r w:rsidRPr="009539FC">
        <w:rPr>
          <w:b/>
          <w:bCs/>
          <w:u w:val="single"/>
        </w:rPr>
        <w:t xml:space="preserve">FIGURE </w:t>
      </w:r>
      <w:r>
        <w:rPr>
          <w:b/>
          <w:bCs/>
          <w:u w:val="single"/>
        </w:rPr>
        <w:t>4.</w:t>
      </w:r>
      <w:r w:rsidR="00870D80">
        <w:rPr>
          <w:b/>
          <w:bCs/>
          <w:u w:val="single"/>
        </w:rPr>
        <w:t>2</w:t>
      </w:r>
      <w:r>
        <w:t xml:space="preserve"> Correlation plot for the output variable </w:t>
      </w:r>
      <w:proofErr w:type="spellStart"/>
      <w:r w:rsidR="00E869C1">
        <w:rPr>
          <w:i/>
          <w:iCs/>
        </w:rPr>
        <w:t>default</w:t>
      </w:r>
      <w:r>
        <w:t>_time</w:t>
      </w:r>
      <w:proofErr w:type="spellEnd"/>
    </w:p>
    <w:p w14:paraId="38EEB315" w14:textId="77777777" w:rsidR="002B669C" w:rsidRDefault="002B669C" w:rsidP="002B669C"/>
    <w:p w14:paraId="73F62380" w14:textId="0EAFA478" w:rsidR="00347723" w:rsidRDefault="00E869C1" w:rsidP="004370DB">
      <w:pPr>
        <w:spacing w:line="480" w:lineRule="auto"/>
      </w:pPr>
      <w:r>
        <w:t xml:space="preserve">The outcome variable of interest is </w:t>
      </w:r>
      <w:proofErr w:type="spellStart"/>
      <w:r w:rsidRPr="00E869C1">
        <w:rPr>
          <w:i/>
          <w:iCs/>
        </w:rPr>
        <w:t>default_time</w:t>
      </w:r>
      <w:proofErr w:type="spellEnd"/>
      <w:r>
        <w:rPr>
          <w:i/>
          <w:iCs/>
        </w:rPr>
        <w:t xml:space="preserve"> </w:t>
      </w:r>
      <w:r>
        <w:t xml:space="preserve">which indicates if a customer has defaulted or not. </w:t>
      </w:r>
      <w:r w:rsidR="00347723">
        <w:t>From Figure 4.</w:t>
      </w:r>
      <w:r w:rsidR="00C903DB">
        <w:t>2</w:t>
      </w:r>
      <w:r w:rsidR="00347723">
        <w:t xml:space="preserve">, it can be observed that LTV ratio, </w:t>
      </w:r>
      <w:proofErr w:type="spellStart"/>
      <w:r w:rsidR="00347723">
        <w:t>hpi</w:t>
      </w:r>
      <w:proofErr w:type="spellEnd"/>
      <w:r w:rsidR="00347723">
        <w:t xml:space="preserve">, </w:t>
      </w:r>
      <w:proofErr w:type="spellStart"/>
      <w:r w:rsidR="00347723">
        <w:t>gdp</w:t>
      </w:r>
      <w:proofErr w:type="spellEnd"/>
      <w:r w:rsidR="00347723">
        <w:t xml:space="preserve"> and unemployment rates play an important role in determining the </w:t>
      </w:r>
      <w:r>
        <w:t xml:space="preserve">default </w:t>
      </w:r>
      <w:r w:rsidR="00347723">
        <w:t>status of the loan</w:t>
      </w:r>
      <w:r w:rsidR="00227786">
        <w:t xml:space="preserve">, by exhibiting a high correlation with the </w:t>
      </w:r>
      <w:proofErr w:type="spellStart"/>
      <w:r w:rsidR="002B43FD" w:rsidRPr="008D5031">
        <w:rPr>
          <w:i/>
          <w:iCs/>
        </w:rPr>
        <w:t>default</w:t>
      </w:r>
      <w:r w:rsidR="00227786" w:rsidRPr="008D5031">
        <w:rPr>
          <w:i/>
          <w:iCs/>
        </w:rPr>
        <w:t>_time</w:t>
      </w:r>
      <w:proofErr w:type="spellEnd"/>
      <w:r w:rsidR="008E4795">
        <w:rPr>
          <w:i/>
          <w:iCs/>
        </w:rPr>
        <w:t xml:space="preserve"> </w:t>
      </w:r>
      <w:r w:rsidR="008E4795">
        <w:t>variable</w:t>
      </w:r>
      <w:r w:rsidR="00347723">
        <w:t>.</w:t>
      </w:r>
    </w:p>
    <w:p w14:paraId="6ADD10BF" w14:textId="0AE21649" w:rsidR="008A4DF8" w:rsidRPr="00325B2B" w:rsidRDefault="00D230AB" w:rsidP="002C4013">
      <w:pPr>
        <w:pStyle w:val="ListParagraph"/>
        <w:numPr>
          <w:ilvl w:val="1"/>
          <w:numId w:val="14"/>
        </w:numPr>
        <w:ind w:left="0" w:firstLine="0"/>
        <w:outlineLvl w:val="1"/>
        <w:rPr>
          <w:b/>
          <w:bCs/>
        </w:rPr>
      </w:pPr>
      <w:bookmarkStart w:id="11" w:name="_Toc166067358"/>
      <w:r w:rsidRPr="00325B2B">
        <w:rPr>
          <w:b/>
          <w:bCs/>
        </w:rPr>
        <w:t>VARIABLE SELECTION</w:t>
      </w:r>
      <w:bookmarkEnd w:id="11"/>
    </w:p>
    <w:p w14:paraId="2F9A72F8" w14:textId="77777777" w:rsidR="007630B0" w:rsidRDefault="007630B0" w:rsidP="007630B0">
      <w:pPr>
        <w:pStyle w:val="ListParagraph"/>
        <w:ind w:left="0"/>
        <w:rPr>
          <w:b/>
          <w:bCs/>
        </w:rPr>
      </w:pPr>
    </w:p>
    <w:p w14:paraId="67BADC1F" w14:textId="10A0B7BC" w:rsidR="007630B0" w:rsidRDefault="007630B0" w:rsidP="00065AF6">
      <w:pPr>
        <w:spacing w:line="480" w:lineRule="auto"/>
        <w:ind w:firstLine="720"/>
      </w:pPr>
      <w:r w:rsidRPr="00B5650E">
        <w:t>Variable selection was performed using Boruta</w:t>
      </w:r>
      <w:r w:rsidR="00D31FE5">
        <w:t>.</w:t>
      </w:r>
      <w:r w:rsidRPr="00B5650E">
        <w:t xml:space="preserve"> According to Figure 4.</w:t>
      </w:r>
      <w:r w:rsidR="00065AF6">
        <w:t>11</w:t>
      </w:r>
      <w:r w:rsidRPr="00B5650E">
        <w:t xml:space="preserve">, Boruta identified </w:t>
      </w:r>
      <w:r w:rsidR="003C57B6">
        <w:t>21</w:t>
      </w:r>
      <w:r w:rsidR="00821AAF">
        <w:t xml:space="preserve"> </w:t>
      </w:r>
      <w:r w:rsidRPr="00B5650E">
        <w:t xml:space="preserve">variables as significant. </w:t>
      </w:r>
      <w:r w:rsidRPr="0048415C">
        <w:t xml:space="preserve">The box-and-whisker plots depict the distribution of importance scores assigned to each of the </w:t>
      </w:r>
      <w:r w:rsidR="00065AF6">
        <w:t>2</w:t>
      </w:r>
      <w:r w:rsidR="007769A2">
        <w:t>4</w:t>
      </w:r>
      <w:r w:rsidRPr="0048415C">
        <w:t xml:space="preserve"> features </w:t>
      </w:r>
      <w:r w:rsidR="00821AAF">
        <w:t xml:space="preserve">(excluding id) </w:t>
      </w:r>
      <w:r w:rsidRPr="0048415C">
        <w:t>by Boruta. The length of the box represents the interquartile range (IQR), while the whiskers extend to the minimum and maximum values within 1.5 times the IQR from the lower and upper quartiles, respectively. Outliers beyond this range are indicated by individual points. The plots provide an overview of the variability and relative importance of each feature according to Boruta analysis, aiding in identifying potential significant predictors for further investigation</w:t>
      </w:r>
      <w:r w:rsidR="00976053">
        <w:t xml:space="preserve">. </w:t>
      </w:r>
      <w:r w:rsidR="00976053" w:rsidRPr="00976053">
        <w:t>Since</w:t>
      </w:r>
      <w:r w:rsidR="00C673B9">
        <w:t>,</w:t>
      </w:r>
      <w:r w:rsidR="00976053" w:rsidRPr="00976053">
        <w:t xml:space="preserve"> the primary goal is to classify borrowers using classifiers, variable selection is not of high importance at this stage. The classifiers themselves will internally select the most relevant variables for the classification task, making explicit variable selection unnecessary.</w:t>
      </w:r>
    </w:p>
    <w:p w14:paraId="2BB31751" w14:textId="7A21041B" w:rsidR="00B61014" w:rsidRDefault="00325B2B" w:rsidP="00B61014">
      <w:pPr>
        <w:spacing w:line="480" w:lineRule="auto"/>
      </w:pPr>
      <w:r w:rsidRPr="00325B2B">
        <w:rPr>
          <w:noProof/>
        </w:rPr>
        <w:lastRenderedPageBreak/>
        <w:drawing>
          <wp:inline distT="0" distB="0" distL="0" distR="0" wp14:anchorId="5FA77BED" wp14:editId="52737512">
            <wp:extent cx="5433943" cy="3427095"/>
            <wp:effectExtent l="12700" t="12700" r="14605" b="14605"/>
            <wp:docPr id="963557842" name="Picture 1" descr="A graph with colorful dot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57842" name="Picture 1" descr="A graph with colorful dots and text&#10;&#10;Description automatically generated with medium confidence"/>
                    <pic:cNvPicPr/>
                  </pic:nvPicPr>
                  <pic:blipFill>
                    <a:blip r:embed="rId21"/>
                    <a:stretch>
                      <a:fillRect/>
                    </a:stretch>
                  </pic:blipFill>
                  <pic:spPr>
                    <a:xfrm>
                      <a:off x="0" y="0"/>
                      <a:ext cx="5459781" cy="3443391"/>
                    </a:xfrm>
                    <a:prstGeom prst="rect">
                      <a:avLst/>
                    </a:prstGeom>
                    <a:ln>
                      <a:solidFill>
                        <a:schemeClr val="tx1"/>
                      </a:solidFill>
                    </a:ln>
                  </pic:spPr>
                </pic:pic>
              </a:graphicData>
            </a:graphic>
          </wp:inline>
        </w:drawing>
      </w:r>
    </w:p>
    <w:p w14:paraId="7B7B8FDC" w14:textId="08237785" w:rsidR="00B61014" w:rsidRDefault="00B61014" w:rsidP="00B61014">
      <w:pPr>
        <w:spacing w:line="480" w:lineRule="auto"/>
      </w:pPr>
      <w:r w:rsidRPr="009539FC">
        <w:rPr>
          <w:b/>
          <w:bCs/>
          <w:u w:val="single"/>
        </w:rPr>
        <w:t xml:space="preserve">FIGURE </w:t>
      </w:r>
      <w:r>
        <w:rPr>
          <w:b/>
          <w:bCs/>
          <w:u w:val="single"/>
        </w:rPr>
        <w:t>4.11</w:t>
      </w:r>
      <w:r>
        <w:t xml:space="preserve"> Boruta </w:t>
      </w:r>
      <w:r w:rsidRPr="006A22AF">
        <w:t xml:space="preserve">Box-and-whisker Plots across all </w:t>
      </w:r>
      <w:r>
        <w:t>2</w:t>
      </w:r>
      <w:r w:rsidR="003D1664">
        <w:t>4</w:t>
      </w:r>
      <w:r w:rsidRPr="006A22AF">
        <w:t xml:space="preserve"> Features</w:t>
      </w:r>
      <w:r>
        <w:t>.</w:t>
      </w:r>
    </w:p>
    <w:tbl>
      <w:tblPr>
        <w:tblStyle w:val="TableGrid"/>
        <w:tblW w:w="0" w:type="auto"/>
        <w:tblInd w:w="85" w:type="dxa"/>
        <w:tblLook w:val="04A0" w:firstRow="1" w:lastRow="0" w:firstColumn="1" w:lastColumn="0" w:noHBand="0" w:noVBand="1"/>
      </w:tblPr>
      <w:tblGrid>
        <w:gridCol w:w="3067"/>
        <w:gridCol w:w="1143"/>
      </w:tblGrid>
      <w:tr w:rsidR="00976053" w:rsidRPr="00EF3D26" w14:paraId="5D078976" w14:textId="77777777" w:rsidTr="00C0495D">
        <w:trPr>
          <w:trHeight w:val="364"/>
        </w:trPr>
        <w:tc>
          <w:tcPr>
            <w:tcW w:w="3067" w:type="dxa"/>
            <w:hideMark/>
          </w:tcPr>
          <w:p w14:paraId="49D0255F" w14:textId="77777777" w:rsidR="00976053" w:rsidRPr="00EF3D26" w:rsidRDefault="00976053" w:rsidP="00C0495D">
            <w:pPr>
              <w:jc w:val="center"/>
            </w:pPr>
            <w:r w:rsidRPr="00EF3D26">
              <w:rPr>
                <w:rFonts w:ascii="Helvetica Neue" w:hAnsi="Helvetica Neue"/>
                <w:b/>
                <w:bCs/>
                <w:i/>
                <w:iCs/>
                <w:color w:val="900515"/>
                <w:sz w:val="15"/>
                <w:szCs w:val="15"/>
              </w:rPr>
              <w:t>Variable</w:t>
            </w:r>
          </w:p>
        </w:tc>
        <w:tc>
          <w:tcPr>
            <w:tcW w:w="1143" w:type="dxa"/>
            <w:hideMark/>
          </w:tcPr>
          <w:p w14:paraId="513684CD" w14:textId="77777777" w:rsidR="00976053" w:rsidRPr="00EF3D26" w:rsidRDefault="00976053" w:rsidP="00C0495D">
            <w:pPr>
              <w:jc w:val="center"/>
            </w:pPr>
            <w:r w:rsidRPr="00EF3D26">
              <w:rPr>
                <w:rFonts w:ascii="Helvetica Neue" w:hAnsi="Helvetica Neue"/>
                <w:b/>
                <w:bCs/>
                <w:i/>
                <w:iCs/>
                <w:color w:val="900515"/>
                <w:sz w:val="15"/>
                <w:szCs w:val="15"/>
              </w:rPr>
              <w:t>Boruta</w:t>
            </w:r>
          </w:p>
        </w:tc>
      </w:tr>
      <w:tr w:rsidR="00976053" w:rsidRPr="00EF3D26" w14:paraId="3B7D4EE6" w14:textId="77777777" w:rsidTr="00C0495D">
        <w:trPr>
          <w:trHeight w:val="308"/>
        </w:trPr>
        <w:tc>
          <w:tcPr>
            <w:tcW w:w="3067" w:type="dxa"/>
            <w:hideMark/>
          </w:tcPr>
          <w:p w14:paraId="05316AA2" w14:textId="0E2CB1D8" w:rsidR="00976053" w:rsidRPr="00EF3D26" w:rsidRDefault="00976053" w:rsidP="00C0495D">
            <w:r>
              <w:rPr>
                <w:rFonts w:ascii="Helvetica Neue" w:hAnsi="Helvetica Neue"/>
                <w:color w:val="000000"/>
                <w:sz w:val="15"/>
                <w:szCs w:val="15"/>
              </w:rPr>
              <w:t>time</w:t>
            </w:r>
          </w:p>
        </w:tc>
        <w:tc>
          <w:tcPr>
            <w:tcW w:w="1143" w:type="dxa"/>
            <w:hideMark/>
          </w:tcPr>
          <w:p w14:paraId="53D47881"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00E9C4E2" w14:textId="77777777" w:rsidTr="00C0495D">
        <w:trPr>
          <w:trHeight w:val="308"/>
        </w:trPr>
        <w:tc>
          <w:tcPr>
            <w:tcW w:w="3067" w:type="dxa"/>
            <w:hideMark/>
          </w:tcPr>
          <w:p w14:paraId="5148B388" w14:textId="0CCD5067" w:rsidR="00976053" w:rsidRPr="00EF3D26" w:rsidRDefault="00976053" w:rsidP="00C0495D">
            <w:proofErr w:type="spellStart"/>
            <w:r>
              <w:rPr>
                <w:rFonts w:ascii="Helvetica Neue" w:hAnsi="Helvetica Neue"/>
                <w:color w:val="000000"/>
                <w:sz w:val="15"/>
                <w:szCs w:val="15"/>
              </w:rPr>
              <w:t>orig_time</w:t>
            </w:r>
            <w:proofErr w:type="spellEnd"/>
          </w:p>
        </w:tc>
        <w:tc>
          <w:tcPr>
            <w:tcW w:w="1143" w:type="dxa"/>
            <w:hideMark/>
          </w:tcPr>
          <w:p w14:paraId="6D1C4A69"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567D56B8" w14:textId="77777777" w:rsidTr="00C0495D">
        <w:trPr>
          <w:trHeight w:val="290"/>
        </w:trPr>
        <w:tc>
          <w:tcPr>
            <w:tcW w:w="3067" w:type="dxa"/>
            <w:hideMark/>
          </w:tcPr>
          <w:p w14:paraId="2332BA31" w14:textId="5DB33541" w:rsidR="00976053" w:rsidRPr="00EF3D26" w:rsidRDefault="00976053" w:rsidP="00C0495D">
            <w:proofErr w:type="spellStart"/>
            <w:r>
              <w:rPr>
                <w:rFonts w:ascii="Helvetica Neue" w:hAnsi="Helvetica Neue"/>
                <w:color w:val="000000"/>
                <w:sz w:val="15"/>
                <w:szCs w:val="15"/>
              </w:rPr>
              <w:t>first_time</w:t>
            </w:r>
            <w:proofErr w:type="spellEnd"/>
          </w:p>
        </w:tc>
        <w:tc>
          <w:tcPr>
            <w:tcW w:w="1143" w:type="dxa"/>
            <w:hideMark/>
          </w:tcPr>
          <w:p w14:paraId="6C1DA418"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5D6F154C" w14:textId="77777777" w:rsidTr="00C0495D">
        <w:trPr>
          <w:trHeight w:val="308"/>
        </w:trPr>
        <w:tc>
          <w:tcPr>
            <w:tcW w:w="3067" w:type="dxa"/>
            <w:hideMark/>
          </w:tcPr>
          <w:p w14:paraId="2174B76C" w14:textId="08762D96" w:rsidR="00976053" w:rsidRPr="00EF3D26" w:rsidRDefault="00976053" w:rsidP="00C0495D">
            <w:proofErr w:type="spellStart"/>
            <w:r>
              <w:rPr>
                <w:rFonts w:ascii="Helvetica Neue" w:hAnsi="Helvetica Neue"/>
                <w:color w:val="000000"/>
                <w:sz w:val="15"/>
                <w:szCs w:val="15"/>
              </w:rPr>
              <w:t>mat_time</w:t>
            </w:r>
            <w:proofErr w:type="spellEnd"/>
          </w:p>
        </w:tc>
        <w:tc>
          <w:tcPr>
            <w:tcW w:w="1143" w:type="dxa"/>
            <w:hideMark/>
          </w:tcPr>
          <w:p w14:paraId="15AD7743"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69285CF1" w14:textId="77777777" w:rsidTr="00C0495D">
        <w:trPr>
          <w:trHeight w:val="290"/>
        </w:trPr>
        <w:tc>
          <w:tcPr>
            <w:tcW w:w="3067" w:type="dxa"/>
            <w:hideMark/>
          </w:tcPr>
          <w:p w14:paraId="0990EB1D" w14:textId="3857C3FD" w:rsidR="00976053" w:rsidRPr="00EF3D26" w:rsidRDefault="00976053" w:rsidP="00C0495D">
            <w:proofErr w:type="spellStart"/>
            <w:r>
              <w:rPr>
                <w:rFonts w:ascii="Helvetica Neue" w:hAnsi="Helvetica Neue"/>
                <w:color w:val="000000"/>
                <w:sz w:val="15"/>
                <w:szCs w:val="15"/>
              </w:rPr>
              <w:t>balance_time</w:t>
            </w:r>
            <w:proofErr w:type="spellEnd"/>
          </w:p>
        </w:tc>
        <w:tc>
          <w:tcPr>
            <w:tcW w:w="1143" w:type="dxa"/>
            <w:hideMark/>
          </w:tcPr>
          <w:p w14:paraId="17987D99"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0A3A372D" w14:textId="77777777" w:rsidTr="00C0495D">
        <w:trPr>
          <w:trHeight w:val="308"/>
        </w:trPr>
        <w:tc>
          <w:tcPr>
            <w:tcW w:w="3067" w:type="dxa"/>
            <w:hideMark/>
          </w:tcPr>
          <w:p w14:paraId="4C8284A8" w14:textId="793EFE86" w:rsidR="00976053" w:rsidRPr="00EF3D26" w:rsidRDefault="00976053" w:rsidP="00C0495D">
            <w:proofErr w:type="spellStart"/>
            <w:r>
              <w:rPr>
                <w:rFonts w:ascii="Helvetica Neue" w:hAnsi="Helvetica Neue"/>
                <w:color w:val="000000"/>
                <w:sz w:val="15"/>
                <w:szCs w:val="15"/>
              </w:rPr>
              <w:t>LTV_time</w:t>
            </w:r>
            <w:proofErr w:type="spellEnd"/>
          </w:p>
        </w:tc>
        <w:tc>
          <w:tcPr>
            <w:tcW w:w="1143" w:type="dxa"/>
            <w:hideMark/>
          </w:tcPr>
          <w:p w14:paraId="46280B94"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2895497B" w14:textId="77777777" w:rsidTr="00C0495D">
        <w:trPr>
          <w:trHeight w:val="290"/>
        </w:trPr>
        <w:tc>
          <w:tcPr>
            <w:tcW w:w="3067" w:type="dxa"/>
            <w:hideMark/>
          </w:tcPr>
          <w:p w14:paraId="7663730A" w14:textId="753A3B50" w:rsidR="00976053" w:rsidRPr="00EF3D26" w:rsidRDefault="00976053" w:rsidP="00C0495D">
            <w:proofErr w:type="spellStart"/>
            <w:r>
              <w:rPr>
                <w:rFonts w:ascii="Helvetica Neue" w:hAnsi="Helvetica Neue"/>
                <w:color w:val="000000"/>
                <w:sz w:val="15"/>
                <w:szCs w:val="15"/>
              </w:rPr>
              <w:t>Interest_rate_time</w:t>
            </w:r>
            <w:proofErr w:type="spellEnd"/>
          </w:p>
        </w:tc>
        <w:tc>
          <w:tcPr>
            <w:tcW w:w="1143" w:type="dxa"/>
            <w:hideMark/>
          </w:tcPr>
          <w:p w14:paraId="60414197"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40FF07D4" w14:textId="77777777" w:rsidTr="00C0495D">
        <w:trPr>
          <w:trHeight w:val="308"/>
        </w:trPr>
        <w:tc>
          <w:tcPr>
            <w:tcW w:w="3067" w:type="dxa"/>
            <w:hideMark/>
          </w:tcPr>
          <w:p w14:paraId="0230A9DC" w14:textId="4A25800B" w:rsidR="00976053" w:rsidRPr="00EF3D26" w:rsidRDefault="00976053" w:rsidP="00C0495D">
            <w:proofErr w:type="spellStart"/>
            <w:r>
              <w:rPr>
                <w:rFonts w:ascii="Helvetica Neue" w:hAnsi="Helvetica Neue"/>
                <w:color w:val="000000"/>
                <w:sz w:val="15"/>
                <w:szCs w:val="15"/>
              </w:rPr>
              <w:t>hpi_time</w:t>
            </w:r>
            <w:proofErr w:type="spellEnd"/>
          </w:p>
        </w:tc>
        <w:tc>
          <w:tcPr>
            <w:tcW w:w="1143" w:type="dxa"/>
            <w:hideMark/>
          </w:tcPr>
          <w:p w14:paraId="1FF11CEA"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3ED4BF23" w14:textId="77777777" w:rsidTr="00C0495D">
        <w:trPr>
          <w:trHeight w:val="308"/>
        </w:trPr>
        <w:tc>
          <w:tcPr>
            <w:tcW w:w="3067" w:type="dxa"/>
            <w:hideMark/>
          </w:tcPr>
          <w:p w14:paraId="12DC16E7" w14:textId="368D4D77" w:rsidR="00976053" w:rsidRPr="00EF3D26" w:rsidRDefault="00976053" w:rsidP="00C0495D">
            <w:proofErr w:type="spellStart"/>
            <w:r>
              <w:rPr>
                <w:rFonts w:ascii="Helvetica Neue" w:hAnsi="Helvetica Neue"/>
                <w:color w:val="000000"/>
                <w:sz w:val="15"/>
                <w:szCs w:val="15"/>
              </w:rPr>
              <w:t>gdp_time</w:t>
            </w:r>
            <w:proofErr w:type="spellEnd"/>
          </w:p>
        </w:tc>
        <w:tc>
          <w:tcPr>
            <w:tcW w:w="1143" w:type="dxa"/>
            <w:hideMark/>
          </w:tcPr>
          <w:p w14:paraId="206748F4"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235B02A0" w14:textId="77777777" w:rsidTr="00C0495D">
        <w:trPr>
          <w:trHeight w:val="290"/>
        </w:trPr>
        <w:tc>
          <w:tcPr>
            <w:tcW w:w="3067" w:type="dxa"/>
            <w:hideMark/>
          </w:tcPr>
          <w:p w14:paraId="02B5696D" w14:textId="02445B42" w:rsidR="00976053" w:rsidRPr="00EF3D26" w:rsidRDefault="00976053" w:rsidP="00C0495D">
            <w:proofErr w:type="spellStart"/>
            <w:r>
              <w:rPr>
                <w:rFonts w:ascii="Helvetica Neue" w:hAnsi="Helvetica Neue"/>
                <w:color w:val="000000"/>
                <w:sz w:val="15"/>
                <w:szCs w:val="15"/>
              </w:rPr>
              <w:t>uer_time</w:t>
            </w:r>
            <w:proofErr w:type="spellEnd"/>
          </w:p>
        </w:tc>
        <w:tc>
          <w:tcPr>
            <w:tcW w:w="1143" w:type="dxa"/>
            <w:hideMark/>
          </w:tcPr>
          <w:p w14:paraId="049A278F"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6888A4D3" w14:textId="77777777" w:rsidTr="00C0495D">
        <w:trPr>
          <w:trHeight w:val="308"/>
        </w:trPr>
        <w:tc>
          <w:tcPr>
            <w:tcW w:w="3067" w:type="dxa"/>
            <w:hideMark/>
          </w:tcPr>
          <w:p w14:paraId="75806BF2" w14:textId="7E67135B" w:rsidR="00976053" w:rsidRPr="00EF3D26" w:rsidRDefault="00976053" w:rsidP="00C0495D">
            <w:proofErr w:type="spellStart"/>
            <w:r>
              <w:rPr>
                <w:rFonts w:ascii="Helvetica Neue" w:hAnsi="Helvetica Neue"/>
                <w:color w:val="000000"/>
                <w:sz w:val="15"/>
                <w:szCs w:val="15"/>
              </w:rPr>
              <w:t>Retype_CO_orig_time</w:t>
            </w:r>
            <w:proofErr w:type="spellEnd"/>
          </w:p>
        </w:tc>
        <w:tc>
          <w:tcPr>
            <w:tcW w:w="1143" w:type="dxa"/>
            <w:hideMark/>
          </w:tcPr>
          <w:p w14:paraId="5ABA091D" w14:textId="43BE2CC4" w:rsidR="00976053" w:rsidRPr="00EF3D26" w:rsidRDefault="00EE59E2" w:rsidP="00C0495D">
            <w:pPr>
              <w:jc w:val="center"/>
            </w:pPr>
            <w:r w:rsidRPr="00EF3D26">
              <w:rPr>
                <w:rFonts w:ascii="Helvetica Neue" w:hAnsi="Helvetica Neue"/>
                <w:color w:val="000000"/>
                <w:sz w:val="23"/>
                <w:szCs w:val="23"/>
              </w:rPr>
              <w:t>*</w:t>
            </w:r>
          </w:p>
        </w:tc>
      </w:tr>
      <w:tr w:rsidR="00976053" w:rsidRPr="00EF3D26" w14:paraId="5C3EAE72" w14:textId="77777777" w:rsidTr="00C0495D">
        <w:trPr>
          <w:trHeight w:val="290"/>
        </w:trPr>
        <w:tc>
          <w:tcPr>
            <w:tcW w:w="3067" w:type="dxa"/>
            <w:hideMark/>
          </w:tcPr>
          <w:p w14:paraId="5D281F26" w14:textId="57681E10" w:rsidR="00976053" w:rsidRPr="00EF3D26" w:rsidRDefault="00976053" w:rsidP="00C0495D">
            <w:proofErr w:type="spellStart"/>
            <w:r>
              <w:rPr>
                <w:rFonts w:ascii="Helvetica Neue" w:hAnsi="Helvetica Neue"/>
                <w:color w:val="000000"/>
                <w:sz w:val="15"/>
                <w:szCs w:val="15"/>
              </w:rPr>
              <w:t>Retype_PU_orig_time</w:t>
            </w:r>
            <w:proofErr w:type="spellEnd"/>
          </w:p>
        </w:tc>
        <w:tc>
          <w:tcPr>
            <w:tcW w:w="1143" w:type="dxa"/>
            <w:hideMark/>
          </w:tcPr>
          <w:p w14:paraId="673FCF3E" w14:textId="673CC44F" w:rsidR="00976053" w:rsidRPr="00EF3D26" w:rsidRDefault="00976053" w:rsidP="00C0495D">
            <w:pPr>
              <w:jc w:val="center"/>
            </w:pPr>
          </w:p>
        </w:tc>
      </w:tr>
      <w:tr w:rsidR="00976053" w:rsidRPr="00EF3D26" w14:paraId="48CE0072" w14:textId="77777777" w:rsidTr="00C0495D">
        <w:trPr>
          <w:trHeight w:val="308"/>
        </w:trPr>
        <w:tc>
          <w:tcPr>
            <w:tcW w:w="3067" w:type="dxa"/>
            <w:hideMark/>
          </w:tcPr>
          <w:p w14:paraId="6BB7215B" w14:textId="158DE867" w:rsidR="00976053" w:rsidRPr="00EF3D26" w:rsidRDefault="00976053" w:rsidP="00C0495D">
            <w:proofErr w:type="spellStart"/>
            <w:r>
              <w:rPr>
                <w:rFonts w:ascii="Helvetica Neue" w:hAnsi="Helvetica Neue"/>
                <w:color w:val="000000"/>
                <w:sz w:val="15"/>
                <w:szCs w:val="15"/>
              </w:rPr>
              <w:t>Retype_SF_orig_time</w:t>
            </w:r>
            <w:proofErr w:type="spellEnd"/>
          </w:p>
        </w:tc>
        <w:tc>
          <w:tcPr>
            <w:tcW w:w="1143" w:type="dxa"/>
            <w:hideMark/>
          </w:tcPr>
          <w:p w14:paraId="6B878702" w14:textId="2760076A" w:rsidR="00976053" w:rsidRPr="00EF3D26" w:rsidRDefault="00EE59E2" w:rsidP="00C0495D">
            <w:pPr>
              <w:jc w:val="center"/>
            </w:pPr>
            <w:r w:rsidRPr="00EF3D26">
              <w:rPr>
                <w:rFonts w:ascii="Helvetica Neue" w:hAnsi="Helvetica Neue"/>
                <w:color w:val="000000"/>
                <w:sz w:val="23"/>
                <w:szCs w:val="23"/>
              </w:rPr>
              <w:t>*</w:t>
            </w:r>
          </w:p>
        </w:tc>
      </w:tr>
      <w:tr w:rsidR="00976053" w:rsidRPr="00EF3D26" w14:paraId="3AA454D9" w14:textId="77777777" w:rsidTr="00C0495D">
        <w:trPr>
          <w:trHeight w:val="290"/>
        </w:trPr>
        <w:tc>
          <w:tcPr>
            <w:tcW w:w="3067" w:type="dxa"/>
            <w:hideMark/>
          </w:tcPr>
          <w:p w14:paraId="21F400F0" w14:textId="7EE5606A" w:rsidR="00976053" w:rsidRPr="00EF3D26" w:rsidRDefault="00976053" w:rsidP="00C0495D">
            <w:proofErr w:type="spellStart"/>
            <w:r>
              <w:rPr>
                <w:rFonts w:ascii="Helvetica Neue" w:hAnsi="Helvetica Neue"/>
                <w:color w:val="000000"/>
                <w:sz w:val="15"/>
                <w:szCs w:val="15"/>
              </w:rPr>
              <w:t>investor_orig_time</w:t>
            </w:r>
            <w:proofErr w:type="spellEnd"/>
          </w:p>
        </w:tc>
        <w:tc>
          <w:tcPr>
            <w:tcW w:w="1143" w:type="dxa"/>
            <w:hideMark/>
          </w:tcPr>
          <w:p w14:paraId="28D4C3C4" w14:textId="48C9A241" w:rsidR="00976053" w:rsidRPr="00EF3D26" w:rsidRDefault="00976053" w:rsidP="00C0495D">
            <w:pPr>
              <w:jc w:val="center"/>
            </w:pPr>
          </w:p>
        </w:tc>
      </w:tr>
      <w:tr w:rsidR="00976053" w:rsidRPr="00EF3D26" w14:paraId="58743F9C" w14:textId="77777777" w:rsidTr="00C0495D">
        <w:trPr>
          <w:trHeight w:val="308"/>
        </w:trPr>
        <w:tc>
          <w:tcPr>
            <w:tcW w:w="3067" w:type="dxa"/>
            <w:hideMark/>
          </w:tcPr>
          <w:p w14:paraId="4D57DE1A" w14:textId="67648172" w:rsidR="00976053" w:rsidRPr="00EF3D26" w:rsidRDefault="00976053" w:rsidP="00C0495D">
            <w:proofErr w:type="spellStart"/>
            <w:r>
              <w:rPr>
                <w:rFonts w:ascii="Helvetica Neue" w:hAnsi="Helvetica Neue"/>
                <w:color w:val="000000"/>
                <w:sz w:val="15"/>
                <w:szCs w:val="15"/>
              </w:rPr>
              <w:t>balance_orig_time</w:t>
            </w:r>
            <w:proofErr w:type="spellEnd"/>
          </w:p>
        </w:tc>
        <w:tc>
          <w:tcPr>
            <w:tcW w:w="1143" w:type="dxa"/>
            <w:hideMark/>
          </w:tcPr>
          <w:p w14:paraId="3EF05A0C"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1FA269AA" w14:textId="77777777" w:rsidTr="00C0495D">
        <w:trPr>
          <w:trHeight w:val="308"/>
        </w:trPr>
        <w:tc>
          <w:tcPr>
            <w:tcW w:w="3067" w:type="dxa"/>
            <w:hideMark/>
          </w:tcPr>
          <w:p w14:paraId="7EB92CF1" w14:textId="64D20194" w:rsidR="00976053" w:rsidRPr="00EF3D26" w:rsidRDefault="00976053" w:rsidP="00C0495D">
            <w:proofErr w:type="spellStart"/>
            <w:r>
              <w:rPr>
                <w:rFonts w:ascii="Helvetica Neue" w:hAnsi="Helvetica Neue"/>
                <w:color w:val="000000"/>
                <w:sz w:val="15"/>
                <w:szCs w:val="15"/>
              </w:rPr>
              <w:t>FICO_orig_time</w:t>
            </w:r>
            <w:proofErr w:type="spellEnd"/>
          </w:p>
        </w:tc>
        <w:tc>
          <w:tcPr>
            <w:tcW w:w="1143" w:type="dxa"/>
            <w:hideMark/>
          </w:tcPr>
          <w:p w14:paraId="20FE219F"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64C70F93" w14:textId="77777777" w:rsidTr="00C0495D">
        <w:trPr>
          <w:trHeight w:val="290"/>
        </w:trPr>
        <w:tc>
          <w:tcPr>
            <w:tcW w:w="3067" w:type="dxa"/>
            <w:hideMark/>
          </w:tcPr>
          <w:p w14:paraId="34BC5203" w14:textId="41B7DD54" w:rsidR="00976053" w:rsidRPr="00EF3D26" w:rsidRDefault="00976053" w:rsidP="00C0495D">
            <w:proofErr w:type="spellStart"/>
            <w:r>
              <w:rPr>
                <w:rFonts w:ascii="Helvetica Neue" w:hAnsi="Helvetica Neue"/>
                <w:color w:val="000000"/>
                <w:sz w:val="15"/>
                <w:szCs w:val="15"/>
              </w:rPr>
              <w:t>LTV_orig_time</w:t>
            </w:r>
            <w:proofErr w:type="spellEnd"/>
          </w:p>
        </w:tc>
        <w:tc>
          <w:tcPr>
            <w:tcW w:w="1143" w:type="dxa"/>
            <w:hideMark/>
          </w:tcPr>
          <w:p w14:paraId="37A2F9DC"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05B843D6" w14:textId="77777777" w:rsidTr="00C0495D">
        <w:trPr>
          <w:trHeight w:val="308"/>
        </w:trPr>
        <w:tc>
          <w:tcPr>
            <w:tcW w:w="3067" w:type="dxa"/>
            <w:hideMark/>
          </w:tcPr>
          <w:p w14:paraId="43AD74D3" w14:textId="0E0A41A6" w:rsidR="00976053" w:rsidRPr="00EF3D26" w:rsidRDefault="00976053" w:rsidP="0097252F">
            <w:pPr>
              <w:ind w:left="-103"/>
            </w:pPr>
            <w:r>
              <w:rPr>
                <w:rFonts w:ascii="Helvetica Neue" w:hAnsi="Helvetica Neue"/>
                <w:color w:val="000000"/>
                <w:sz w:val="15"/>
                <w:szCs w:val="15"/>
              </w:rPr>
              <w:t xml:space="preserve">   </w:t>
            </w:r>
            <w:proofErr w:type="spellStart"/>
            <w:r>
              <w:rPr>
                <w:rFonts w:ascii="Helvetica Neue" w:hAnsi="Helvetica Neue"/>
                <w:color w:val="000000"/>
                <w:sz w:val="15"/>
                <w:szCs w:val="15"/>
              </w:rPr>
              <w:t>Interest_Rate_orig_time</w:t>
            </w:r>
            <w:proofErr w:type="spellEnd"/>
          </w:p>
        </w:tc>
        <w:tc>
          <w:tcPr>
            <w:tcW w:w="1143" w:type="dxa"/>
            <w:hideMark/>
          </w:tcPr>
          <w:p w14:paraId="7067ABED"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4FCD6A05" w14:textId="77777777" w:rsidTr="00C0495D">
        <w:trPr>
          <w:trHeight w:val="290"/>
        </w:trPr>
        <w:tc>
          <w:tcPr>
            <w:tcW w:w="3067" w:type="dxa"/>
            <w:hideMark/>
          </w:tcPr>
          <w:p w14:paraId="090F1195" w14:textId="73E8D331" w:rsidR="00976053" w:rsidRPr="00EF3D26" w:rsidRDefault="00976053" w:rsidP="007A733A">
            <w:proofErr w:type="spellStart"/>
            <w:r>
              <w:rPr>
                <w:rFonts w:ascii="Helvetica Neue" w:hAnsi="Helvetica Neue"/>
                <w:color w:val="000000"/>
                <w:sz w:val="15"/>
                <w:szCs w:val="15"/>
              </w:rPr>
              <w:t>hpi_orig_time</w:t>
            </w:r>
            <w:proofErr w:type="spellEnd"/>
          </w:p>
        </w:tc>
        <w:tc>
          <w:tcPr>
            <w:tcW w:w="1143" w:type="dxa"/>
            <w:hideMark/>
          </w:tcPr>
          <w:p w14:paraId="22223462"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07BCF084" w14:textId="77777777" w:rsidTr="00C0495D">
        <w:trPr>
          <w:trHeight w:val="308"/>
        </w:trPr>
        <w:tc>
          <w:tcPr>
            <w:tcW w:w="3067" w:type="dxa"/>
            <w:hideMark/>
          </w:tcPr>
          <w:p w14:paraId="16691823" w14:textId="07E6C621" w:rsidR="00976053" w:rsidRPr="00EF3D26" w:rsidRDefault="00976053" w:rsidP="00C0495D">
            <w:proofErr w:type="spellStart"/>
            <w:r>
              <w:rPr>
                <w:rFonts w:ascii="Helvetica Neue" w:hAnsi="Helvetica Neue"/>
                <w:color w:val="000000"/>
                <w:sz w:val="15"/>
                <w:szCs w:val="15"/>
              </w:rPr>
              <w:t>payoff_time</w:t>
            </w:r>
            <w:proofErr w:type="spellEnd"/>
          </w:p>
        </w:tc>
        <w:tc>
          <w:tcPr>
            <w:tcW w:w="1143" w:type="dxa"/>
            <w:hideMark/>
          </w:tcPr>
          <w:p w14:paraId="58CFB3C8" w14:textId="77777777" w:rsidR="00976053" w:rsidRPr="00EF3D26" w:rsidRDefault="00976053" w:rsidP="00C0495D">
            <w:pPr>
              <w:jc w:val="center"/>
            </w:pPr>
            <w:r w:rsidRPr="00EF3D26">
              <w:rPr>
                <w:rFonts w:ascii="Helvetica Neue" w:hAnsi="Helvetica Neue"/>
                <w:color w:val="000000"/>
                <w:sz w:val="23"/>
                <w:szCs w:val="23"/>
              </w:rPr>
              <w:t>*</w:t>
            </w:r>
          </w:p>
        </w:tc>
      </w:tr>
      <w:tr w:rsidR="00976053" w:rsidRPr="00EF3D26" w14:paraId="48BA0B5D" w14:textId="77777777" w:rsidTr="00C0495D">
        <w:trPr>
          <w:trHeight w:val="308"/>
        </w:trPr>
        <w:tc>
          <w:tcPr>
            <w:tcW w:w="3067" w:type="dxa"/>
            <w:hideMark/>
          </w:tcPr>
          <w:p w14:paraId="7663A6EE" w14:textId="31DE33E0" w:rsidR="00976053" w:rsidRPr="00EF3D26" w:rsidRDefault="00976053" w:rsidP="00C0495D">
            <w:proofErr w:type="spellStart"/>
            <w:r>
              <w:rPr>
                <w:rFonts w:ascii="Helvetica Neue" w:hAnsi="Helvetica Neue"/>
                <w:color w:val="000000"/>
                <w:sz w:val="15"/>
                <w:szCs w:val="15"/>
              </w:rPr>
              <w:lastRenderedPageBreak/>
              <w:t>status_time</w:t>
            </w:r>
            <w:proofErr w:type="spellEnd"/>
          </w:p>
        </w:tc>
        <w:tc>
          <w:tcPr>
            <w:tcW w:w="1143" w:type="dxa"/>
            <w:hideMark/>
          </w:tcPr>
          <w:p w14:paraId="6807F464" w14:textId="77777777" w:rsidR="00976053" w:rsidRPr="00EF3D26" w:rsidRDefault="00976053" w:rsidP="00C0495D">
            <w:pPr>
              <w:jc w:val="center"/>
            </w:pPr>
            <w:r w:rsidRPr="00EF3D26">
              <w:rPr>
                <w:rFonts w:ascii="Helvetica Neue" w:hAnsi="Helvetica Neue"/>
                <w:color w:val="000000"/>
                <w:sz w:val="23"/>
                <w:szCs w:val="23"/>
              </w:rPr>
              <w:t>*</w:t>
            </w:r>
          </w:p>
        </w:tc>
      </w:tr>
      <w:tr w:rsidR="00EE59E2" w:rsidRPr="00EF3D26" w14:paraId="67E9667D" w14:textId="77777777" w:rsidTr="00C0495D">
        <w:trPr>
          <w:trHeight w:val="308"/>
        </w:trPr>
        <w:tc>
          <w:tcPr>
            <w:tcW w:w="3067" w:type="dxa"/>
          </w:tcPr>
          <w:p w14:paraId="0321FA44" w14:textId="758A458C" w:rsidR="00EE59E2" w:rsidRDefault="00EE59E2" w:rsidP="00C0495D">
            <w:pPr>
              <w:rPr>
                <w:rFonts w:ascii="Helvetica Neue" w:hAnsi="Helvetica Neue"/>
                <w:color w:val="000000"/>
                <w:sz w:val="15"/>
                <w:szCs w:val="15"/>
              </w:rPr>
            </w:pPr>
            <w:proofErr w:type="spellStart"/>
            <w:r w:rsidRPr="00EE59E2">
              <w:rPr>
                <w:rFonts w:ascii="Helvetica Neue" w:hAnsi="Helvetica Neue"/>
                <w:color w:val="000000"/>
                <w:sz w:val="15"/>
                <w:szCs w:val="15"/>
              </w:rPr>
              <w:t>expected_loan_period</w:t>
            </w:r>
            <w:proofErr w:type="spellEnd"/>
          </w:p>
        </w:tc>
        <w:tc>
          <w:tcPr>
            <w:tcW w:w="1143" w:type="dxa"/>
          </w:tcPr>
          <w:p w14:paraId="498AABB0" w14:textId="31FC8D7F" w:rsidR="00EE59E2" w:rsidRPr="00EF3D26" w:rsidRDefault="00EE59E2" w:rsidP="00C0495D">
            <w:pPr>
              <w:jc w:val="center"/>
              <w:rPr>
                <w:rFonts w:ascii="Helvetica Neue" w:hAnsi="Helvetica Neue"/>
                <w:color w:val="000000"/>
                <w:sz w:val="23"/>
                <w:szCs w:val="23"/>
              </w:rPr>
            </w:pPr>
            <w:r w:rsidRPr="00EF3D26">
              <w:rPr>
                <w:rFonts w:ascii="Helvetica Neue" w:hAnsi="Helvetica Neue"/>
                <w:color w:val="000000"/>
                <w:sz w:val="23"/>
                <w:szCs w:val="23"/>
              </w:rPr>
              <w:t>*</w:t>
            </w:r>
          </w:p>
        </w:tc>
      </w:tr>
      <w:tr w:rsidR="00EE59E2" w:rsidRPr="00EF3D26" w14:paraId="35E48F1E" w14:textId="77777777" w:rsidTr="00C0495D">
        <w:trPr>
          <w:trHeight w:val="308"/>
        </w:trPr>
        <w:tc>
          <w:tcPr>
            <w:tcW w:w="3067" w:type="dxa"/>
          </w:tcPr>
          <w:p w14:paraId="7FE05FF1" w14:textId="786E6B88" w:rsidR="00EE59E2" w:rsidRPr="00EE59E2" w:rsidRDefault="00EE59E2" w:rsidP="00C0495D">
            <w:pPr>
              <w:rPr>
                <w:rFonts w:ascii="Helvetica Neue" w:hAnsi="Helvetica Neue"/>
                <w:color w:val="000000"/>
                <w:sz w:val="15"/>
                <w:szCs w:val="15"/>
              </w:rPr>
            </w:pPr>
            <w:proofErr w:type="spellStart"/>
            <w:r w:rsidRPr="00EE59E2">
              <w:rPr>
                <w:rFonts w:ascii="Helvetica Neue" w:hAnsi="Helvetica Neue"/>
                <w:color w:val="000000"/>
                <w:sz w:val="15"/>
                <w:szCs w:val="15"/>
              </w:rPr>
              <w:t>observed_loan_period</w:t>
            </w:r>
            <w:proofErr w:type="spellEnd"/>
          </w:p>
        </w:tc>
        <w:tc>
          <w:tcPr>
            <w:tcW w:w="1143" w:type="dxa"/>
          </w:tcPr>
          <w:p w14:paraId="5DCDA94B" w14:textId="2E20864B" w:rsidR="00EE59E2" w:rsidRPr="00EF3D26" w:rsidRDefault="00EE59E2" w:rsidP="00C0495D">
            <w:pPr>
              <w:jc w:val="center"/>
              <w:rPr>
                <w:rFonts w:ascii="Helvetica Neue" w:hAnsi="Helvetica Neue"/>
                <w:color w:val="000000"/>
                <w:sz w:val="23"/>
                <w:szCs w:val="23"/>
              </w:rPr>
            </w:pPr>
            <w:r w:rsidRPr="00EF3D26">
              <w:rPr>
                <w:rFonts w:ascii="Helvetica Neue" w:hAnsi="Helvetica Neue"/>
                <w:color w:val="000000"/>
                <w:sz w:val="23"/>
                <w:szCs w:val="23"/>
              </w:rPr>
              <w:t>*</w:t>
            </w:r>
          </w:p>
        </w:tc>
      </w:tr>
    </w:tbl>
    <w:p w14:paraId="02BE8DE7" w14:textId="24280F9B" w:rsidR="0097252F" w:rsidRDefault="0097252F" w:rsidP="0097252F">
      <w:pPr>
        <w:spacing w:before="240" w:line="480" w:lineRule="auto"/>
      </w:pPr>
      <w:r w:rsidRPr="009539FC">
        <w:rPr>
          <w:b/>
          <w:bCs/>
          <w:u w:val="single"/>
        </w:rPr>
        <w:t xml:space="preserve">FIGURE </w:t>
      </w:r>
      <w:r>
        <w:rPr>
          <w:b/>
          <w:bCs/>
          <w:u w:val="single"/>
        </w:rPr>
        <w:t>4.12</w:t>
      </w:r>
      <w:r>
        <w:t xml:space="preserve"> Boruta</w:t>
      </w:r>
      <w:r w:rsidR="00D12F9B">
        <w:t xml:space="preserve"> </w:t>
      </w:r>
      <w:r>
        <w:t>feature selection</w:t>
      </w:r>
      <w:r w:rsidR="00D12F9B">
        <w:t>.</w:t>
      </w:r>
    </w:p>
    <w:p w14:paraId="4C2AFA04" w14:textId="77777777" w:rsidR="001E3F22" w:rsidRDefault="001E3F22" w:rsidP="002C4013">
      <w:pPr>
        <w:pStyle w:val="ListParagraph"/>
        <w:numPr>
          <w:ilvl w:val="0"/>
          <w:numId w:val="14"/>
        </w:numPr>
        <w:ind w:left="0" w:firstLine="0"/>
        <w:outlineLvl w:val="0"/>
        <w:rPr>
          <w:b/>
          <w:bCs/>
        </w:rPr>
      </w:pPr>
      <w:bookmarkStart w:id="12" w:name="_Toc166067359"/>
      <w:r w:rsidRPr="00C631AF">
        <w:rPr>
          <w:b/>
          <w:bCs/>
        </w:rPr>
        <w:t>DIMENSION REDUCTION</w:t>
      </w:r>
      <w:bookmarkEnd w:id="12"/>
    </w:p>
    <w:p w14:paraId="27C648F7" w14:textId="77777777" w:rsidR="001E3F22" w:rsidRPr="00806EE7" w:rsidRDefault="001E3F22" w:rsidP="001E3F22">
      <w:pPr>
        <w:pStyle w:val="ListParagraph"/>
        <w:ind w:left="0"/>
        <w:rPr>
          <w:b/>
          <w:bCs/>
        </w:rPr>
      </w:pPr>
    </w:p>
    <w:p w14:paraId="2ACF1FDE" w14:textId="77777777" w:rsidR="001E3F22" w:rsidRPr="008D78FD" w:rsidRDefault="001E3F22" w:rsidP="00A215F9">
      <w:pPr>
        <w:pStyle w:val="ListParagraph"/>
        <w:spacing w:line="480" w:lineRule="auto"/>
        <w:ind w:left="0" w:firstLine="720"/>
      </w:pPr>
      <w:r w:rsidRPr="00C631AF">
        <w:t xml:space="preserve">Although Principal Component Analysis (PCA) is useful for dimension reduction, </w:t>
      </w:r>
      <w:r>
        <w:t>it</w:t>
      </w:r>
      <w:r w:rsidRPr="00305770">
        <w:t xml:space="preserve"> may not be the most appropriate dimensionality reduction technique for the mortgage lending dataset</w:t>
      </w:r>
      <w:r>
        <w:t xml:space="preserve">. </w:t>
      </w:r>
      <w:r w:rsidRPr="00305770">
        <w:t xml:space="preserve">The dataset primarily consists of numeric features related to loan attributes, economic indicators, and borrower characteristics, which are already meaningful on their own and may not benefit significantly from the transformation offered by PCA. Moreover, PCA creates new variables that may lack interpretability in the context of mortgage lending, where understanding the factors influencing default and repayment behavior is crucial for informed decision-making. </w:t>
      </w:r>
      <w:r w:rsidRPr="00C631AF">
        <w:t xml:space="preserve">Instead, techniques like correlation analysis or </w:t>
      </w:r>
      <w:r>
        <w:t xml:space="preserve">classification trees </w:t>
      </w:r>
      <w:r w:rsidRPr="00C631AF">
        <w:t xml:space="preserve">might be more appropriate. Therefore, a deliberate decision has been made not to </w:t>
      </w:r>
      <w:r>
        <w:t>employ</w:t>
      </w:r>
      <w:r w:rsidRPr="00C631AF">
        <w:t xml:space="preserve"> dimension reduction</w:t>
      </w:r>
      <w:r>
        <w:t>, instead variable selection techniques were employed.</w:t>
      </w:r>
    </w:p>
    <w:p w14:paraId="37189867" w14:textId="77777777" w:rsidR="001E3F22" w:rsidRDefault="001E3F22" w:rsidP="002C4013">
      <w:pPr>
        <w:pStyle w:val="ListParagraph"/>
        <w:numPr>
          <w:ilvl w:val="0"/>
          <w:numId w:val="14"/>
        </w:numPr>
        <w:spacing w:line="480" w:lineRule="auto"/>
        <w:ind w:left="0" w:firstLine="0"/>
        <w:outlineLvl w:val="0"/>
        <w:rPr>
          <w:b/>
          <w:bCs/>
        </w:rPr>
      </w:pPr>
      <w:bookmarkStart w:id="13" w:name="_Toc166067360"/>
      <w:r>
        <w:rPr>
          <w:b/>
          <w:bCs/>
        </w:rPr>
        <w:t>DATA PARTITIONING</w:t>
      </w:r>
      <w:bookmarkEnd w:id="13"/>
    </w:p>
    <w:p w14:paraId="590B2F56" w14:textId="3C076264" w:rsidR="00613036" w:rsidRPr="00EB77F7" w:rsidRDefault="001E3F22" w:rsidP="00E570CF">
      <w:pPr>
        <w:pStyle w:val="ListParagraph"/>
        <w:spacing w:line="480" w:lineRule="auto"/>
        <w:ind w:left="0" w:firstLine="720"/>
      </w:pPr>
      <w:r w:rsidRPr="00EB77F7">
        <w:t xml:space="preserve">To facilitate model training and evaluation, the dataset was partitioned into </w:t>
      </w:r>
      <w:r w:rsidR="003C291E">
        <w:t>two</w:t>
      </w:r>
      <w:r w:rsidRPr="00EB77F7">
        <w:t xml:space="preserve"> subsets: training</w:t>
      </w:r>
      <w:r w:rsidR="003C291E">
        <w:t xml:space="preserve"> and </w:t>
      </w:r>
      <w:r w:rsidRPr="00EB77F7">
        <w:t xml:space="preserve">validation. This partitioning strategy, comprising </w:t>
      </w:r>
      <w:r w:rsidR="000140AC">
        <w:t>7</w:t>
      </w:r>
      <w:r w:rsidRPr="00EB77F7">
        <w:t>0%</w:t>
      </w:r>
      <w:r w:rsidR="003C291E">
        <w:t xml:space="preserve"> </w:t>
      </w:r>
      <w:r w:rsidRPr="00EB77F7">
        <w:t xml:space="preserve">and </w:t>
      </w:r>
      <w:r w:rsidR="000140AC">
        <w:t>3</w:t>
      </w:r>
      <w:r w:rsidR="003C291E">
        <w:t>0</w:t>
      </w:r>
      <w:r w:rsidRPr="00EB77F7">
        <w:t xml:space="preserve">% of the data, respectively, enables robust model development and assessment. The training set serves to train the models, the validation set aids in tuning model parameters, and the holdout set </w:t>
      </w:r>
      <w:r w:rsidR="003C291E">
        <w:t>which in this case is the active customers dataset will be used</w:t>
      </w:r>
      <w:r w:rsidRPr="00EB77F7">
        <w:t xml:space="preserve"> for final model </w:t>
      </w:r>
      <w:r w:rsidR="00161E64">
        <w:t>execution and prediction</w:t>
      </w:r>
      <w:r w:rsidRPr="00EB77F7">
        <w:t xml:space="preserve"> without introducing bias.</w:t>
      </w:r>
      <w:r w:rsidR="0034477C">
        <w:t xml:space="preserve"> For Regression, only the default customers were extracted from the dataset and partitioned in similar fashion.</w:t>
      </w:r>
    </w:p>
    <w:p w14:paraId="046B507F" w14:textId="77777777" w:rsidR="006D4CF0" w:rsidRDefault="006D4CF0" w:rsidP="002C4013">
      <w:pPr>
        <w:pStyle w:val="ListParagraph"/>
        <w:numPr>
          <w:ilvl w:val="0"/>
          <w:numId w:val="14"/>
        </w:numPr>
        <w:spacing w:line="480" w:lineRule="auto"/>
        <w:outlineLvl w:val="0"/>
        <w:rPr>
          <w:b/>
          <w:bCs/>
        </w:rPr>
      </w:pPr>
      <w:bookmarkStart w:id="14" w:name="_Toc166067361"/>
      <w:r w:rsidRPr="003375FA">
        <w:rPr>
          <w:b/>
          <w:bCs/>
        </w:rPr>
        <w:t>CLASSIFICATION MODEL</w:t>
      </w:r>
      <w:r>
        <w:rPr>
          <w:b/>
          <w:bCs/>
        </w:rPr>
        <w:t xml:space="preserve"> SELECTION</w:t>
      </w:r>
      <w:bookmarkEnd w:id="14"/>
    </w:p>
    <w:p w14:paraId="27D5BB66" w14:textId="77777777" w:rsidR="00D31FE5" w:rsidRDefault="008E4577" w:rsidP="00F00711">
      <w:pPr>
        <w:pStyle w:val="ListParagraph"/>
        <w:spacing w:line="480" w:lineRule="auto"/>
        <w:ind w:left="0" w:firstLine="720"/>
      </w:pPr>
      <w:r w:rsidRPr="008E4577">
        <w:lastRenderedPageBreak/>
        <w:t>Classification models play a pivotal role in the mortgage lending business case by accurately categorizing borrowers as prospective defaulters or non-defaulters. By analyzing historical borrower data and repayment behaviors, these models provide insights into the likelihood of a borrower defaulting on their mortgage payments. This allows lenders to implement preemptive strategies to minimize default risks and optimize their loan portfolios. Additionally, classification models aid in assessing new loan applicants, helping lenders make informed decisions about whether to approve or deny loan requests based on the applicant's risk profile. Therefore, classification models serve as essential tools for lenders to maintain the stability and profitability of their mortgage portfolios while minimizing the impact of defaults.</w:t>
      </w:r>
      <w:r w:rsidR="00D31FE5">
        <w:t xml:space="preserve"> </w:t>
      </w:r>
    </w:p>
    <w:p w14:paraId="1BEE3FC2" w14:textId="7BED79E1" w:rsidR="00C75AB5" w:rsidRDefault="00D31FE5" w:rsidP="00880BCD">
      <w:pPr>
        <w:spacing w:line="480" w:lineRule="auto"/>
        <w:ind w:firstLine="720"/>
      </w:pPr>
      <w:r w:rsidRPr="00D31FE5">
        <w:t xml:space="preserve">The variable chosen as the </w:t>
      </w:r>
      <w:r w:rsidR="0098046D">
        <w:t>target</w:t>
      </w:r>
      <w:r w:rsidRPr="00D31FE5">
        <w:t xml:space="preserve"> variable for all classifiers is </w:t>
      </w:r>
      <w:proofErr w:type="spellStart"/>
      <w:r w:rsidRPr="00D31FE5">
        <w:rPr>
          <w:i/>
          <w:iCs/>
        </w:rPr>
        <w:t>default_time</w:t>
      </w:r>
      <w:proofErr w:type="spellEnd"/>
      <w:r w:rsidRPr="00D31FE5">
        <w:t xml:space="preserve">. Additionally, </w:t>
      </w:r>
      <w:r w:rsidRPr="00897F6B">
        <w:rPr>
          <w:i/>
          <w:iCs/>
        </w:rPr>
        <w:t>id</w:t>
      </w:r>
      <w:r w:rsidRPr="00D31FE5">
        <w:t xml:space="preserve">, which does not contribute meaningful information to the analysis, is excluded. Similarly, </w:t>
      </w:r>
      <w:proofErr w:type="spellStart"/>
      <w:r w:rsidRPr="00D31FE5">
        <w:rPr>
          <w:i/>
          <w:iCs/>
        </w:rPr>
        <w:t>payoff_time</w:t>
      </w:r>
      <w:proofErr w:type="spellEnd"/>
      <w:r w:rsidRPr="00D31FE5">
        <w:t xml:space="preserve"> and </w:t>
      </w:r>
      <w:proofErr w:type="spellStart"/>
      <w:r w:rsidRPr="00D31FE5">
        <w:rPr>
          <w:i/>
          <w:iCs/>
        </w:rPr>
        <w:t>status_time</w:t>
      </w:r>
      <w:proofErr w:type="spellEnd"/>
      <w:r w:rsidRPr="00D31FE5">
        <w:t>, which are redundant for the classification task, are also removed from the dataset.</w:t>
      </w:r>
      <w:r w:rsidR="00464FBC">
        <w:t xml:space="preserve"> T</w:t>
      </w:r>
      <w:r w:rsidR="00464FBC" w:rsidRPr="00464FBC">
        <w:t>hree classification models have been chosen: Classification Tree, Logistic Regression, and Naive Bayes.</w:t>
      </w:r>
    </w:p>
    <w:p w14:paraId="4BA43FED" w14:textId="7F315367" w:rsidR="00F81D92" w:rsidRPr="006B3509" w:rsidRDefault="00C9208D" w:rsidP="00814FD5">
      <w:pPr>
        <w:pStyle w:val="ListParagraph"/>
        <w:numPr>
          <w:ilvl w:val="1"/>
          <w:numId w:val="14"/>
        </w:numPr>
        <w:spacing w:line="480" w:lineRule="auto"/>
        <w:ind w:left="0" w:firstLine="0"/>
        <w:outlineLvl w:val="1"/>
        <w:rPr>
          <w:b/>
          <w:bCs/>
        </w:rPr>
      </w:pPr>
      <w:bookmarkStart w:id="15" w:name="_Toc166067362"/>
      <w:r w:rsidRPr="006B3509">
        <w:rPr>
          <w:b/>
          <w:bCs/>
        </w:rPr>
        <w:t>CLASSIFICATION TREE</w:t>
      </w:r>
      <w:bookmarkEnd w:id="15"/>
    </w:p>
    <w:p w14:paraId="5A1E75D6" w14:textId="71008C32" w:rsidR="00464FBC" w:rsidRDefault="00464FBC" w:rsidP="00464FBC">
      <w:pPr>
        <w:pStyle w:val="ListParagraph"/>
        <w:spacing w:line="480" w:lineRule="auto"/>
        <w:ind w:left="0" w:firstLine="720"/>
      </w:pPr>
      <w:r w:rsidRPr="00464FBC">
        <w:t xml:space="preserve">The decision to employ the Classification Tree model was driven by its simplicity and the interpretability of its results, which are presented as decision trees. These decision trees provide clear insights into the factors influencing the classification outcome, facilitating a deeper understanding of the classification process. As illustrated in Figure </w:t>
      </w:r>
      <w:r w:rsidR="00924FAC">
        <w:t>7</w:t>
      </w:r>
      <w:r w:rsidRPr="00464FBC">
        <w:t>.1</w:t>
      </w:r>
      <w:r w:rsidR="00F36152">
        <w:t>1</w:t>
      </w:r>
      <w:r w:rsidRPr="00464FBC">
        <w:t xml:space="preserve">, the model identifies </w:t>
      </w:r>
      <w:proofErr w:type="spellStart"/>
      <w:r w:rsidRPr="00464FBC">
        <w:rPr>
          <w:i/>
          <w:iCs/>
        </w:rPr>
        <w:t>LTV_time</w:t>
      </w:r>
      <w:proofErr w:type="spellEnd"/>
      <w:r w:rsidR="00436D43">
        <w:t xml:space="preserve">, </w:t>
      </w:r>
      <w:r w:rsidRPr="00464FBC">
        <w:rPr>
          <w:i/>
          <w:iCs/>
        </w:rPr>
        <w:t>time</w:t>
      </w:r>
      <w:r w:rsidR="00436D43">
        <w:rPr>
          <w:i/>
          <w:iCs/>
        </w:rPr>
        <w:t xml:space="preserve">, and </w:t>
      </w:r>
      <w:proofErr w:type="spellStart"/>
      <w:r w:rsidR="00436D43">
        <w:rPr>
          <w:i/>
          <w:iCs/>
        </w:rPr>
        <w:t>FICO_orig_time</w:t>
      </w:r>
      <w:proofErr w:type="spellEnd"/>
      <w:r w:rsidRPr="00464FBC">
        <w:t xml:space="preserve"> as the most significant predictors in distinguishing between defaulters and non-defaulters.</w:t>
      </w:r>
    </w:p>
    <w:p w14:paraId="75DBD301" w14:textId="1FC5C3CD" w:rsidR="005F6A19" w:rsidRDefault="00BE0105" w:rsidP="005F6A19">
      <w:pPr>
        <w:pStyle w:val="ListParagraph"/>
        <w:ind w:left="0"/>
      </w:pPr>
      <w:r w:rsidRPr="00BE0105">
        <w:rPr>
          <w:noProof/>
        </w:rPr>
        <w:lastRenderedPageBreak/>
        <w:drawing>
          <wp:inline distT="0" distB="0" distL="0" distR="0" wp14:anchorId="00F55310" wp14:editId="645BD71B">
            <wp:extent cx="5433943" cy="3417888"/>
            <wp:effectExtent l="12700" t="12700" r="14605" b="11430"/>
            <wp:docPr id="75534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2403" name="Picture 1" descr="A screenshot of a computer&#10;&#10;Description automatically generated"/>
                    <pic:cNvPicPr/>
                  </pic:nvPicPr>
                  <pic:blipFill>
                    <a:blip r:embed="rId22"/>
                    <a:stretch>
                      <a:fillRect/>
                    </a:stretch>
                  </pic:blipFill>
                  <pic:spPr>
                    <a:xfrm>
                      <a:off x="0" y="0"/>
                      <a:ext cx="5452446" cy="3429526"/>
                    </a:xfrm>
                    <a:prstGeom prst="rect">
                      <a:avLst/>
                    </a:prstGeom>
                    <a:ln>
                      <a:solidFill>
                        <a:schemeClr val="tx1"/>
                      </a:solidFill>
                    </a:ln>
                  </pic:spPr>
                </pic:pic>
              </a:graphicData>
            </a:graphic>
          </wp:inline>
        </w:drawing>
      </w:r>
    </w:p>
    <w:p w14:paraId="0725B091" w14:textId="42772CDA" w:rsidR="005F6A19" w:rsidRDefault="005F6A19" w:rsidP="005F6A19">
      <w:pPr>
        <w:spacing w:before="240"/>
      </w:pPr>
      <w:r w:rsidRPr="009539FC">
        <w:rPr>
          <w:b/>
          <w:bCs/>
          <w:u w:val="single"/>
        </w:rPr>
        <w:t xml:space="preserve">FIGURE </w:t>
      </w:r>
      <w:r>
        <w:rPr>
          <w:b/>
          <w:bCs/>
          <w:u w:val="single"/>
        </w:rPr>
        <w:t>7.1</w:t>
      </w:r>
      <w:r w:rsidR="00F36152">
        <w:rPr>
          <w:b/>
          <w:bCs/>
          <w:u w:val="single"/>
        </w:rPr>
        <w:t>1</w:t>
      </w:r>
      <w:r>
        <w:t xml:space="preserve"> Classification Tree</w:t>
      </w:r>
    </w:p>
    <w:p w14:paraId="6E3F22C4" w14:textId="77777777" w:rsidR="005F6A19" w:rsidRPr="00464FBC" w:rsidRDefault="005F6A19" w:rsidP="005F6A19">
      <w:pPr>
        <w:pStyle w:val="ListParagraph"/>
        <w:spacing w:line="480" w:lineRule="auto"/>
        <w:ind w:left="0"/>
      </w:pPr>
    </w:p>
    <w:p w14:paraId="30CF08B6" w14:textId="18625C48" w:rsidR="00464FBC" w:rsidRPr="00464FBC" w:rsidRDefault="00464FBC" w:rsidP="00464FBC">
      <w:pPr>
        <w:pStyle w:val="ListParagraph"/>
        <w:spacing w:line="480" w:lineRule="auto"/>
        <w:ind w:left="0" w:firstLine="720"/>
      </w:pPr>
      <w:r w:rsidRPr="00464FBC">
        <w:t xml:space="preserve">In terms of performance, the model achieved an accuracy of </w:t>
      </w:r>
      <w:r w:rsidR="00847B14" w:rsidRPr="00847B14">
        <w:rPr>
          <w:b/>
          <w:bCs/>
        </w:rPr>
        <w:t>0.7742</w:t>
      </w:r>
      <w:r w:rsidRPr="00464FBC">
        <w:t xml:space="preserve">, indicating the proportion of correctly classified instances. Additionally, the sensitivity, which measures the model's ability to correctly identify defaulters, was found to be </w:t>
      </w:r>
      <w:r w:rsidR="00847B14" w:rsidRPr="00847B14">
        <w:rPr>
          <w:b/>
          <w:bCs/>
        </w:rPr>
        <w:t>0.6159</w:t>
      </w:r>
      <w:r w:rsidRPr="00464FBC">
        <w:t xml:space="preserve">. On the other hand, the specificity, representing the model's capability to accurately classify non-defaulters, was notably higher at </w:t>
      </w:r>
      <w:r w:rsidR="00847B14" w:rsidRPr="00847B14">
        <w:rPr>
          <w:b/>
          <w:bCs/>
        </w:rPr>
        <w:t>0.8622</w:t>
      </w:r>
      <w:r w:rsidRPr="00464FBC">
        <w:t>. This suggests that the model exhibits better performance in classifying non-defaulters compared to defaulters.</w:t>
      </w:r>
      <w:r>
        <w:t xml:space="preserve"> </w:t>
      </w:r>
      <w:r w:rsidRPr="00464FBC">
        <w:t>Overall, the Classification Tree model offers a transparent and intuitive approach to borrower classification, shedding light on the key predictors driving the classification outcome. Despite its simplicity, the model demonstrates promising performance metric</w:t>
      </w:r>
      <w:r>
        <w:t>.</w:t>
      </w:r>
    </w:p>
    <w:p w14:paraId="0018E10F" w14:textId="209B18B5" w:rsidR="0098046D" w:rsidRPr="00F36152" w:rsidRDefault="00C9208D" w:rsidP="00E043DF">
      <w:pPr>
        <w:pStyle w:val="ListParagraph"/>
        <w:numPr>
          <w:ilvl w:val="1"/>
          <w:numId w:val="14"/>
        </w:numPr>
        <w:spacing w:line="480" w:lineRule="auto"/>
        <w:ind w:left="0" w:firstLine="0"/>
        <w:outlineLvl w:val="1"/>
        <w:rPr>
          <w:b/>
          <w:bCs/>
        </w:rPr>
      </w:pPr>
      <w:bookmarkStart w:id="16" w:name="_Toc166067363"/>
      <w:r w:rsidRPr="00F36152">
        <w:rPr>
          <w:b/>
          <w:bCs/>
        </w:rPr>
        <w:t>LOGISTIC REGRESSION</w:t>
      </w:r>
      <w:bookmarkEnd w:id="16"/>
    </w:p>
    <w:p w14:paraId="7769FD50" w14:textId="4369EEDE" w:rsidR="00870AA1" w:rsidRPr="00BB54A4" w:rsidRDefault="00BB54A4" w:rsidP="00E31775">
      <w:pPr>
        <w:pStyle w:val="ListParagraph"/>
        <w:spacing w:line="480" w:lineRule="auto"/>
        <w:ind w:left="0" w:firstLine="720"/>
      </w:pPr>
      <w:r w:rsidRPr="00BB54A4">
        <w:t xml:space="preserve">Logistic Regression is chosen because it is a powerful and widely used method for binary classification tasks. It provides interpretable coefficients that indicate the influence of each </w:t>
      </w:r>
      <w:r w:rsidRPr="00BB54A4">
        <w:lastRenderedPageBreak/>
        <w:t>predictor variable on the outcome.</w:t>
      </w:r>
      <w:r w:rsidR="00870AA1">
        <w:t xml:space="preserve"> </w:t>
      </w:r>
      <w:proofErr w:type="gramStart"/>
      <w:r w:rsidR="00870AA1" w:rsidRPr="00870AA1">
        <w:t>Upon running the logistic regression model on the training data, it</w:t>
      </w:r>
      <w:proofErr w:type="gramEnd"/>
      <w:r w:rsidR="00870AA1" w:rsidRPr="00870AA1">
        <w:t xml:space="preserve"> was observed that most predictors were statistically significant for classification</w:t>
      </w:r>
      <w:r w:rsidR="00E31775">
        <w:t xml:space="preserve">. </w:t>
      </w:r>
      <w:r w:rsidR="00DC5CD9">
        <w:t>The</w:t>
      </w:r>
      <w:r w:rsidR="00870AA1" w:rsidRPr="00870AA1">
        <w:t xml:space="preserve"> logistic regression model demonstrated </w:t>
      </w:r>
      <w:r w:rsidR="00DC5CD9">
        <w:t>a</w:t>
      </w:r>
      <w:r w:rsidR="00541A5C">
        <w:t xml:space="preserve">lmost similar </w:t>
      </w:r>
      <w:r w:rsidR="00870AA1" w:rsidRPr="00870AA1">
        <w:t>accuracy</w:t>
      </w:r>
      <w:r w:rsidR="00AA1D3D">
        <w:t xml:space="preserve"> </w:t>
      </w:r>
      <w:r w:rsidR="00DC5CD9">
        <w:t>(</w:t>
      </w:r>
      <w:r w:rsidR="00541A5C" w:rsidRPr="00541A5C">
        <w:rPr>
          <w:b/>
          <w:bCs/>
        </w:rPr>
        <w:t>0.7747</w:t>
      </w:r>
      <w:r w:rsidR="00DC5CD9">
        <w:rPr>
          <w:b/>
          <w:bCs/>
        </w:rPr>
        <w:t xml:space="preserve">), </w:t>
      </w:r>
      <w:r w:rsidR="00DC5CD9" w:rsidRPr="00870AA1">
        <w:t>sensitivity</w:t>
      </w:r>
      <w:r w:rsidR="00DC5CD9">
        <w:t>(</w:t>
      </w:r>
      <w:r w:rsidR="00541A5C" w:rsidRPr="00541A5C">
        <w:rPr>
          <w:b/>
          <w:bCs/>
        </w:rPr>
        <w:t>0.6159</w:t>
      </w:r>
      <w:r w:rsidR="00DC5CD9">
        <w:t>)</w:t>
      </w:r>
      <w:r w:rsidR="00DC5CD9" w:rsidRPr="00870AA1">
        <w:t xml:space="preserve"> </w:t>
      </w:r>
      <w:r w:rsidR="00DC5CD9">
        <w:t>and specificity (</w:t>
      </w:r>
      <w:r w:rsidR="00541A5C" w:rsidRPr="00541A5C">
        <w:rPr>
          <w:b/>
          <w:bCs/>
        </w:rPr>
        <w:t>0.8629</w:t>
      </w:r>
      <w:r w:rsidR="00DC5CD9">
        <w:t xml:space="preserve">)  </w:t>
      </w:r>
      <w:r w:rsidR="00870AA1" w:rsidRPr="00870AA1">
        <w:t>compared to the Classification Tree model</w:t>
      </w:r>
      <w:r w:rsidR="00AA1D3D">
        <w:t>.</w:t>
      </w:r>
    </w:p>
    <w:p w14:paraId="0BE5A3BE" w14:textId="3B3F60BA" w:rsidR="00F81D92" w:rsidRPr="0085593A" w:rsidRDefault="00C9208D" w:rsidP="0085593A">
      <w:pPr>
        <w:pStyle w:val="ListParagraph"/>
        <w:numPr>
          <w:ilvl w:val="1"/>
          <w:numId w:val="14"/>
        </w:numPr>
        <w:spacing w:line="480" w:lineRule="auto"/>
        <w:ind w:left="0" w:firstLine="0"/>
        <w:outlineLvl w:val="1"/>
        <w:rPr>
          <w:b/>
          <w:bCs/>
        </w:rPr>
      </w:pPr>
      <w:bookmarkStart w:id="17" w:name="_Toc166067364"/>
      <w:r w:rsidRPr="0085593A">
        <w:rPr>
          <w:b/>
          <w:bCs/>
        </w:rPr>
        <w:t>NAÏVE BAYES</w:t>
      </w:r>
      <w:bookmarkEnd w:id="17"/>
    </w:p>
    <w:p w14:paraId="050F82C9" w14:textId="5E9B58B8" w:rsidR="0034753B" w:rsidRDefault="0034753B" w:rsidP="0034753B">
      <w:pPr>
        <w:spacing w:after="216" w:line="480" w:lineRule="auto"/>
        <w:ind w:firstLine="720"/>
      </w:pPr>
      <w:r w:rsidRPr="0034753B">
        <w:t xml:space="preserve">Naïve Bayes was chosen as the third model to explore its potential for improving sensitivity in identifying defaulters. Despite its simplistic assumption of feature independence, Naïve Bayes has demonstrated effectiveness in various practical scenarios. Upon conducting classification, the model achieved an accuracy of </w:t>
      </w:r>
      <w:r w:rsidR="00A60863" w:rsidRPr="00A60863">
        <w:rPr>
          <w:b/>
          <w:bCs/>
        </w:rPr>
        <w:t>0.7586</w:t>
      </w:r>
      <w:r w:rsidRPr="0034753B">
        <w:t xml:space="preserve">, indicating its overall performance in correctly classifying instances. Notably, Naïve Bayes exhibited the highest sensitivity of </w:t>
      </w:r>
      <w:r w:rsidR="00A60863" w:rsidRPr="00A60863">
        <w:rPr>
          <w:b/>
          <w:bCs/>
        </w:rPr>
        <w:t xml:space="preserve">0.7089 </w:t>
      </w:r>
      <w:r w:rsidRPr="0034753B">
        <w:t xml:space="preserve">in correctly identifying defaulters, showcasing its strength in this aspect. Additionally, the model maintained a specificity of </w:t>
      </w:r>
      <w:r w:rsidR="00A60863" w:rsidRPr="00A60863">
        <w:rPr>
          <w:b/>
          <w:bCs/>
        </w:rPr>
        <w:t>0.7863</w:t>
      </w:r>
      <w:r w:rsidRPr="0034753B">
        <w:t>, ensuring a balanced trade-off between sensitivity and specificity. This performance suggests that Naïve Bayes may offer advantages in accurately detecting defaulters while maintaining a reasonable level of specificity compared to the other models.</w:t>
      </w:r>
    </w:p>
    <w:p w14:paraId="0CB6AE8F" w14:textId="28DA535C" w:rsidR="002B02DF" w:rsidRDefault="002B02DF" w:rsidP="002C4013">
      <w:pPr>
        <w:pStyle w:val="ListParagraph"/>
        <w:numPr>
          <w:ilvl w:val="0"/>
          <w:numId w:val="14"/>
        </w:numPr>
        <w:spacing w:line="480" w:lineRule="auto"/>
        <w:outlineLvl w:val="0"/>
        <w:rPr>
          <w:b/>
          <w:bCs/>
        </w:rPr>
      </w:pPr>
      <w:bookmarkStart w:id="18" w:name="_Toc166067365"/>
      <w:r>
        <w:rPr>
          <w:b/>
          <w:bCs/>
        </w:rPr>
        <w:t>REGRESSION</w:t>
      </w:r>
      <w:r w:rsidRPr="003375FA">
        <w:rPr>
          <w:b/>
          <w:bCs/>
        </w:rPr>
        <w:t xml:space="preserve"> MODEL</w:t>
      </w:r>
      <w:r>
        <w:rPr>
          <w:b/>
          <w:bCs/>
        </w:rPr>
        <w:t xml:space="preserve"> SELECTION</w:t>
      </w:r>
      <w:bookmarkEnd w:id="18"/>
    </w:p>
    <w:p w14:paraId="1750AAD7" w14:textId="1803BCC8" w:rsidR="002B02DF" w:rsidRDefault="007604B9" w:rsidP="002B5A6B">
      <w:pPr>
        <w:spacing w:after="216" w:line="480" w:lineRule="auto"/>
        <w:ind w:firstLine="360"/>
      </w:pPr>
      <w:r w:rsidRPr="007604B9">
        <w:t xml:space="preserve">In the context of assessing risk levels, regression models prove invaluable in predicting when customers might default on loans. This dataset aims to achieve this goal by estimating the </w:t>
      </w:r>
      <w:proofErr w:type="gramStart"/>
      <w:r w:rsidRPr="007604B9">
        <w:t>time period</w:t>
      </w:r>
      <w:proofErr w:type="gramEnd"/>
      <w:r w:rsidRPr="007604B9">
        <w:t xml:space="preserve"> within which a default is likely to occur for each customer.</w:t>
      </w:r>
      <w:r w:rsidR="00F301E6">
        <w:t xml:space="preserve"> </w:t>
      </w:r>
      <w:r w:rsidR="003C6629" w:rsidRPr="003C6629">
        <w:t>The target variable</w:t>
      </w:r>
      <w:r w:rsidR="00761C8E">
        <w:t xml:space="preserve"> chosen is </w:t>
      </w:r>
      <w:proofErr w:type="spellStart"/>
      <w:r w:rsidR="00761C8E" w:rsidRPr="00761C8E">
        <w:rPr>
          <w:i/>
          <w:iCs/>
        </w:rPr>
        <w:t>observed_loan_period_ptg</w:t>
      </w:r>
      <w:proofErr w:type="spellEnd"/>
      <w:r w:rsidR="00761C8E">
        <w:rPr>
          <w:i/>
          <w:iCs/>
        </w:rPr>
        <w:t xml:space="preserve"> </w:t>
      </w:r>
      <w:r w:rsidR="00761C8E">
        <w:t xml:space="preserve">to understand the percentage </w:t>
      </w:r>
      <w:r w:rsidR="00537BB5">
        <w:t xml:space="preserve">period </w:t>
      </w:r>
      <w:r w:rsidR="00761C8E">
        <w:t>of the loan duration at which customers tend to default .</w:t>
      </w:r>
      <w:r w:rsidR="003C6629" w:rsidRPr="003C6629">
        <w:t xml:space="preserve"> Thus, </w:t>
      </w:r>
      <w:proofErr w:type="spellStart"/>
      <w:r w:rsidR="00496359" w:rsidRPr="00761C8E">
        <w:rPr>
          <w:i/>
          <w:iCs/>
        </w:rPr>
        <w:t>observed_loan_period_ptg</w:t>
      </w:r>
      <w:proofErr w:type="spellEnd"/>
      <w:r w:rsidR="00496359">
        <w:rPr>
          <w:i/>
          <w:iCs/>
        </w:rPr>
        <w:t xml:space="preserve"> </w:t>
      </w:r>
      <w:r w:rsidR="003C6629" w:rsidRPr="003C6629">
        <w:t xml:space="preserve">serves as a crucial metric in evaluating risk, offering insights into how far into the loan term defaults typically occur, aiding </w:t>
      </w:r>
      <w:r w:rsidR="003C6629" w:rsidRPr="003C6629">
        <w:lastRenderedPageBreak/>
        <w:t>in risk classification and mitigation strategies.</w:t>
      </w:r>
      <w:r w:rsidR="00700910">
        <w:t xml:space="preserve"> </w:t>
      </w:r>
      <w:r w:rsidR="00700910" w:rsidRPr="00700910">
        <w:t xml:space="preserve">Three </w:t>
      </w:r>
      <w:r w:rsidR="00700910">
        <w:t>regression</w:t>
      </w:r>
      <w:r w:rsidR="00700910" w:rsidRPr="00700910">
        <w:t xml:space="preserve"> models have been chosen: </w:t>
      </w:r>
      <w:r w:rsidR="00C02CC1">
        <w:t>Multiple Linear Regression</w:t>
      </w:r>
      <w:r w:rsidR="00700910" w:rsidRPr="00700910">
        <w:t>, Regression</w:t>
      </w:r>
      <w:r w:rsidR="00C02CC1">
        <w:t xml:space="preserve"> Tree</w:t>
      </w:r>
      <w:r w:rsidR="00700910" w:rsidRPr="00700910">
        <w:t xml:space="preserve">, and </w:t>
      </w:r>
      <w:r w:rsidR="000A2CD3" w:rsidRPr="000A2CD3">
        <w:t>Neural Networks</w:t>
      </w:r>
      <w:r w:rsidR="00700910" w:rsidRPr="00700910">
        <w:t>.</w:t>
      </w:r>
    </w:p>
    <w:p w14:paraId="0953E096" w14:textId="55CF501D" w:rsidR="00404D63" w:rsidRPr="00A23E31" w:rsidRDefault="00C9208D" w:rsidP="00A23E31">
      <w:pPr>
        <w:pStyle w:val="ListParagraph"/>
        <w:numPr>
          <w:ilvl w:val="1"/>
          <w:numId w:val="14"/>
        </w:numPr>
        <w:spacing w:line="480" w:lineRule="auto"/>
        <w:ind w:left="0" w:firstLine="0"/>
        <w:outlineLvl w:val="1"/>
        <w:rPr>
          <w:b/>
          <w:bCs/>
        </w:rPr>
      </w:pPr>
      <w:bookmarkStart w:id="19" w:name="_Toc166067366"/>
      <w:r w:rsidRPr="00A23E31">
        <w:rPr>
          <w:b/>
          <w:bCs/>
        </w:rPr>
        <w:t>MULTIPLE LINEAR REGRESSION:</w:t>
      </w:r>
      <w:bookmarkEnd w:id="19"/>
    </w:p>
    <w:p w14:paraId="4D757146" w14:textId="7C48926B" w:rsidR="003E6F46" w:rsidRDefault="003E6F46" w:rsidP="003E6F46">
      <w:pPr>
        <w:spacing w:after="216" w:line="480" w:lineRule="auto"/>
        <w:ind w:firstLine="360"/>
      </w:pPr>
      <w:r w:rsidRPr="003E6F46">
        <w:t xml:space="preserve">Multiple Linear Regression is the first regression model utilized in this analysis to predict default probabilities for loans. This model aims to capture the relationship between multiple predictor variables and the target variable, </w:t>
      </w:r>
      <w:proofErr w:type="spellStart"/>
      <w:r w:rsidR="00496359" w:rsidRPr="00761C8E">
        <w:rPr>
          <w:i/>
          <w:iCs/>
        </w:rPr>
        <w:t>observed_loan_period_ptg</w:t>
      </w:r>
      <w:proofErr w:type="spellEnd"/>
      <w:r w:rsidRPr="003E6F46">
        <w:t xml:space="preserve">, which represents the percentage of time taken for a customer to default on their loan. The model's performance is evaluated based on several metrics. Notably, the adjusted R-squared value of approximately </w:t>
      </w:r>
      <w:r w:rsidR="00496359" w:rsidRPr="00496359">
        <w:t xml:space="preserve">0.9508 </w:t>
      </w:r>
      <w:r w:rsidRPr="003E6F46">
        <w:t xml:space="preserve">indicates that around </w:t>
      </w:r>
      <w:r w:rsidR="00496359">
        <w:t>95.08</w:t>
      </w:r>
      <w:r w:rsidRPr="003E6F46">
        <w:t>% of the variability in the target variable is explained by the predictor variables included in the model. Additionally, the F-statistic is substantial (</w:t>
      </w:r>
      <w:r w:rsidR="00496359" w:rsidRPr="00496359">
        <w:t>1.078e+04</w:t>
      </w:r>
      <w:r w:rsidRPr="003E6F46">
        <w:t xml:space="preserve">), with a very low p-value (&lt; 2.2e-16), indicating that the overall model is statistically significant. </w:t>
      </w:r>
    </w:p>
    <w:p w14:paraId="6F53807A" w14:textId="6762A9C9" w:rsidR="00990A0A" w:rsidRDefault="00990A0A" w:rsidP="003E6F46">
      <w:pPr>
        <w:spacing w:after="216" w:line="480" w:lineRule="auto"/>
        <w:ind w:firstLine="360"/>
      </w:pPr>
      <w:r w:rsidRPr="00990A0A">
        <w:t>Interpreting the histogram of residuals</w:t>
      </w:r>
      <w:r>
        <w:t xml:space="preserve"> from Figure 8.1</w:t>
      </w:r>
      <w:r w:rsidR="007A4C6B">
        <w:t>1</w:t>
      </w:r>
      <w:r w:rsidRPr="00990A0A">
        <w:t>, we expect a central peak around zero, reflecting the symmetric distribution of prediction errors. However, the presence of outliers, particularly the maximum value of 54.86349, may result in a long right tail in the histogram, indicating instances where the model substantially overestimated default probabilities. Conversely, bins with high frequencies are likely centered around zero, representing residuals closer to the mean prediction.</w:t>
      </w:r>
    </w:p>
    <w:p w14:paraId="64C67E4D" w14:textId="5C845EC9" w:rsidR="00BE482E" w:rsidRDefault="00DE37E2" w:rsidP="00BE482E">
      <w:pPr>
        <w:spacing w:after="216" w:line="480" w:lineRule="auto"/>
      </w:pPr>
      <w:r w:rsidRPr="00DE37E2">
        <w:rPr>
          <w:noProof/>
        </w:rPr>
        <w:lastRenderedPageBreak/>
        <w:drawing>
          <wp:inline distT="0" distB="0" distL="0" distR="0" wp14:anchorId="5D351F15" wp14:editId="37CBDC09">
            <wp:extent cx="5433943" cy="3425031"/>
            <wp:effectExtent l="12700" t="12700" r="14605" b="17145"/>
            <wp:docPr id="2081198623"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8623" name="Picture 1" descr="A graph of a bar graph&#10;&#10;Description automatically generated"/>
                    <pic:cNvPicPr/>
                  </pic:nvPicPr>
                  <pic:blipFill>
                    <a:blip r:embed="rId23"/>
                    <a:stretch>
                      <a:fillRect/>
                    </a:stretch>
                  </pic:blipFill>
                  <pic:spPr>
                    <a:xfrm>
                      <a:off x="0" y="0"/>
                      <a:ext cx="5463731" cy="3443807"/>
                    </a:xfrm>
                    <a:prstGeom prst="rect">
                      <a:avLst/>
                    </a:prstGeom>
                    <a:ln>
                      <a:solidFill>
                        <a:schemeClr val="tx1"/>
                      </a:solidFill>
                    </a:ln>
                  </pic:spPr>
                </pic:pic>
              </a:graphicData>
            </a:graphic>
          </wp:inline>
        </w:drawing>
      </w:r>
    </w:p>
    <w:p w14:paraId="5D89B9E5" w14:textId="4F1876A9" w:rsidR="00BE482E" w:rsidRDefault="00BE482E" w:rsidP="00D46999">
      <w:pPr>
        <w:spacing w:before="240"/>
      </w:pPr>
      <w:r w:rsidRPr="009539FC">
        <w:rPr>
          <w:b/>
          <w:bCs/>
          <w:u w:val="single"/>
        </w:rPr>
        <w:t xml:space="preserve">FIGURE </w:t>
      </w:r>
      <w:r>
        <w:rPr>
          <w:b/>
          <w:bCs/>
          <w:u w:val="single"/>
        </w:rPr>
        <w:t>8.1</w:t>
      </w:r>
      <w:r w:rsidR="007A4C6B">
        <w:rPr>
          <w:b/>
          <w:bCs/>
          <w:u w:val="single"/>
        </w:rPr>
        <w:t>1</w:t>
      </w:r>
      <w:r>
        <w:t xml:space="preserve"> Residual Distribution</w:t>
      </w:r>
    </w:p>
    <w:p w14:paraId="7E101EDB" w14:textId="77777777" w:rsidR="00D46999" w:rsidRPr="003E6F46" w:rsidRDefault="00D46999" w:rsidP="00D46999">
      <w:pPr>
        <w:spacing w:before="240"/>
      </w:pPr>
    </w:p>
    <w:p w14:paraId="2D87574F" w14:textId="1CD5560F" w:rsidR="003E6F46" w:rsidRDefault="003E6F46" w:rsidP="003E6F46">
      <w:pPr>
        <w:spacing w:after="216" w:line="480" w:lineRule="auto"/>
        <w:ind w:firstLine="360"/>
      </w:pPr>
      <w:r w:rsidRPr="003E6F46">
        <w:t>Furthermore, assessing predictive accuracy, the correlation coefficient between the predicted and actual default payoff percentages is approximately 0.9</w:t>
      </w:r>
      <w:r w:rsidR="00030AF6">
        <w:t>76</w:t>
      </w:r>
      <w:r w:rsidRPr="003E6F46">
        <w:t xml:space="preserve">, indicating a strong positive linear relationship. The mean absolute error (MAE) is approximately </w:t>
      </w:r>
      <w:r w:rsidR="00030AF6">
        <w:rPr>
          <w:b/>
          <w:bCs/>
        </w:rPr>
        <w:t>0.5688</w:t>
      </w:r>
      <w:r w:rsidRPr="003E6F46">
        <w:t xml:space="preserve">, suggesting that, on average, the model's predictions deviate from the actual values by about </w:t>
      </w:r>
      <w:r w:rsidR="00030AF6">
        <w:t>0.5688</w:t>
      </w:r>
      <w:r w:rsidRPr="003E6F46">
        <w:t xml:space="preserve"> percentage points. Additionally, the root mean squared error (RMSE) is approximately </w:t>
      </w:r>
      <w:r w:rsidR="00030AF6" w:rsidRPr="00030AF6">
        <w:rPr>
          <w:b/>
          <w:bCs/>
        </w:rPr>
        <w:t>1.7292</w:t>
      </w:r>
      <w:r w:rsidRPr="003E6F46">
        <w:t>, which provides another measure of the model's prediction accuracy. Overall, these metrics indicate that the Multiple Linear Regression model provides reasonably accurate predictions of default probabilities, offering valuable insights for risk assessment in loan management.</w:t>
      </w:r>
    </w:p>
    <w:p w14:paraId="53E38926" w14:textId="6A6D6DFD" w:rsidR="00AF7040" w:rsidRPr="007A4C6B" w:rsidRDefault="00C9208D" w:rsidP="007A4C6B">
      <w:pPr>
        <w:pStyle w:val="ListParagraph"/>
        <w:numPr>
          <w:ilvl w:val="1"/>
          <w:numId w:val="14"/>
        </w:numPr>
        <w:spacing w:line="480" w:lineRule="auto"/>
        <w:ind w:left="0" w:firstLine="0"/>
        <w:outlineLvl w:val="1"/>
        <w:rPr>
          <w:b/>
          <w:bCs/>
        </w:rPr>
      </w:pPr>
      <w:bookmarkStart w:id="20" w:name="_Toc166067367"/>
      <w:r w:rsidRPr="007A4C6B">
        <w:rPr>
          <w:b/>
          <w:bCs/>
        </w:rPr>
        <w:t>REGRESSION TREES:</w:t>
      </w:r>
      <w:bookmarkEnd w:id="20"/>
    </w:p>
    <w:p w14:paraId="369F1626" w14:textId="06FCA302" w:rsidR="001362E2" w:rsidRDefault="00C760BC" w:rsidP="001362E2">
      <w:pPr>
        <w:spacing w:after="216" w:line="480" w:lineRule="auto"/>
        <w:ind w:firstLine="360"/>
      </w:pPr>
      <w:r w:rsidRPr="00C760BC">
        <w:t>Regression Tree is the next regression model utilized in this analysis for predicting default probabilities in loan management.</w:t>
      </w:r>
      <w:r w:rsidR="001362E2">
        <w:t xml:space="preserve"> </w:t>
      </w:r>
      <w:r w:rsidR="001362E2" w:rsidRPr="001362E2">
        <w:t xml:space="preserve">The regression tree also shows the significant predictors at the </w:t>
      </w:r>
      <w:r w:rsidR="001362E2" w:rsidRPr="001362E2">
        <w:lastRenderedPageBreak/>
        <w:t xml:space="preserve">top of the tree, which </w:t>
      </w:r>
      <w:r w:rsidR="0036062C">
        <w:t>are</w:t>
      </w:r>
      <w:r w:rsidR="001362E2" w:rsidRPr="001362E2">
        <w:t xml:space="preserve"> </w:t>
      </w:r>
      <w:r w:rsidR="001C6FF5" w:rsidRPr="001C6FF5">
        <w:rPr>
          <w:i/>
          <w:iCs/>
        </w:rPr>
        <w:t>time</w:t>
      </w:r>
      <w:r w:rsidR="001362E2" w:rsidRPr="001C6FF5">
        <w:rPr>
          <w:i/>
          <w:iCs/>
        </w:rPr>
        <w:t xml:space="preserve">, </w:t>
      </w:r>
      <w:proofErr w:type="spellStart"/>
      <w:r w:rsidR="001C6FF5" w:rsidRPr="001C6FF5">
        <w:rPr>
          <w:i/>
          <w:iCs/>
        </w:rPr>
        <w:t>mat_time</w:t>
      </w:r>
      <w:proofErr w:type="spellEnd"/>
      <w:r w:rsidR="001362E2" w:rsidRPr="001C6FF5">
        <w:rPr>
          <w:i/>
          <w:iCs/>
        </w:rPr>
        <w:t xml:space="preserve">, </w:t>
      </w:r>
      <w:proofErr w:type="spellStart"/>
      <w:r w:rsidR="00C13C83">
        <w:rPr>
          <w:i/>
          <w:iCs/>
        </w:rPr>
        <w:t>hpi_orig_time</w:t>
      </w:r>
      <w:proofErr w:type="spellEnd"/>
      <w:r w:rsidR="00C13C83">
        <w:rPr>
          <w:i/>
          <w:iCs/>
        </w:rPr>
        <w:t xml:space="preserve">, </w:t>
      </w:r>
      <w:proofErr w:type="spellStart"/>
      <w:r w:rsidR="00C13C83">
        <w:rPr>
          <w:i/>
          <w:iCs/>
        </w:rPr>
        <w:t>uer_time</w:t>
      </w:r>
      <w:proofErr w:type="spellEnd"/>
      <w:r w:rsidR="001C6FF5" w:rsidRPr="001C6FF5">
        <w:rPr>
          <w:i/>
          <w:iCs/>
        </w:rPr>
        <w:t xml:space="preserve">, </w:t>
      </w:r>
      <w:r w:rsidR="001362E2" w:rsidRPr="001362E2">
        <w:t xml:space="preserve">and </w:t>
      </w:r>
      <w:proofErr w:type="spellStart"/>
      <w:r w:rsidR="00C13C83">
        <w:rPr>
          <w:i/>
          <w:iCs/>
        </w:rPr>
        <w:t>orig</w:t>
      </w:r>
      <w:r w:rsidR="001C6FF5" w:rsidRPr="001C6FF5">
        <w:rPr>
          <w:i/>
          <w:iCs/>
        </w:rPr>
        <w:t>_time</w:t>
      </w:r>
      <w:proofErr w:type="spellEnd"/>
      <w:r w:rsidR="001362E2" w:rsidRPr="001362E2">
        <w:t xml:space="preserve"> as seen in Figure </w:t>
      </w:r>
      <w:r w:rsidR="001C6FF5">
        <w:t>8</w:t>
      </w:r>
      <w:r w:rsidR="001362E2" w:rsidRPr="001362E2">
        <w:t>.2</w:t>
      </w:r>
      <w:r w:rsidR="007A4C6B">
        <w:t>1</w:t>
      </w:r>
      <w:r w:rsidR="001362E2" w:rsidRPr="001362E2">
        <w:t xml:space="preserve">. Additionally, this model predicted with an MAE of </w:t>
      </w:r>
      <w:r w:rsidR="002D22CA" w:rsidRPr="002D22CA">
        <w:rPr>
          <w:b/>
          <w:bCs/>
        </w:rPr>
        <w:t>2.2422</w:t>
      </w:r>
      <w:r w:rsidR="002D22CA">
        <w:rPr>
          <w:b/>
          <w:bCs/>
        </w:rPr>
        <w:t xml:space="preserve"> </w:t>
      </w:r>
      <w:r w:rsidR="001362E2" w:rsidRPr="001362E2">
        <w:t xml:space="preserve">suggesting that, on average, the model's predictions deviate from observed spending by approximately </w:t>
      </w:r>
      <w:r w:rsidR="006B181C">
        <w:t>2.</w:t>
      </w:r>
      <w:r w:rsidR="002D22CA">
        <w:t>24</w:t>
      </w:r>
      <w:r w:rsidR="001362E2" w:rsidRPr="001362E2">
        <w:t xml:space="preserve"> units from the normalized used price</w:t>
      </w:r>
      <w:r w:rsidR="006B181C">
        <w:t xml:space="preserve"> and an RMSE of </w:t>
      </w:r>
      <w:r w:rsidR="003234F2" w:rsidRPr="003234F2">
        <w:rPr>
          <w:b/>
          <w:bCs/>
        </w:rPr>
        <w:t>3.3602</w:t>
      </w:r>
      <w:r w:rsidR="006B181C">
        <w:t>.</w:t>
      </w:r>
    </w:p>
    <w:p w14:paraId="22F3F581" w14:textId="25062526" w:rsidR="00A2527A" w:rsidRPr="001362E2" w:rsidRDefault="00C13C83" w:rsidP="00B26C1F">
      <w:pPr>
        <w:spacing w:after="216" w:line="480" w:lineRule="auto"/>
      </w:pPr>
      <w:r w:rsidRPr="00C13C83">
        <w:rPr>
          <w:noProof/>
        </w:rPr>
        <w:drawing>
          <wp:inline distT="0" distB="0" distL="0" distR="0" wp14:anchorId="55352BFB" wp14:editId="475C4A2C">
            <wp:extent cx="5440570" cy="3421380"/>
            <wp:effectExtent l="12700" t="12700" r="8255" b="7620"/>
            <wp:docPr id="1715842542"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42542" name="Picture 1" descr="A diagram of a company structure&#10;&#10;Description automatically generated"/>
                    <pic:cNvPicPr/>
                  </pic:nvPicPr>
                  <pic:blipFill>
                    <a:blip r:embed="rId24"/>
                    <a:stretch>
                      <a:fillRect/>
                    </a:stretch>
                  </pic:blipFill>
                  <pic:spPr>
                    <a:xfrm>
                      <a:off x="0" y="0"/>
                      <a:ext cx="5461570" cy="3434586"/>
                    </a:xfrm>
                    <a:prstGeom prst="rect">
                      <a:avLst/>
                    </a:prstGeom>
                    <a:ln>
                      <a:solidFill>
                        <a:schemeClr val="tx1"/>
                      </a:solidFill>
                    </a:ln>
                  </pic:spPr>
                </pic:pic>
              </a:graphicData>
            </a:graphic>
          </wp:inline>
        </w:drawing>
      </w:r>
      <w:r w:rsidR="0036062C" w:rsidRPr="009539FC">
        <w:rPr>
          <w:b/>
          <w:bCs/>
          <w:u w:val="single"/>
        </w:rPr>
        <w:t xml:space="preserve">FIGURE </w:t>
      </w:r>
      <w:r w:rsidR="0036062C">
        <w:rPr>
          <w:b/>
          <w:bCs/>
          <w:u w:val="single"/>
        </w:rPr>
        <w:t>8.2</w:t>
      </w:r>
      <w:r w:rsidR="007A4C6B">
        <w:rPr>
          <w:b/>
          <w:bCs/>
          <w:u w:val="single"/>
        </w:rPr>
        <w:t>1</w:t>
      </w:r>
      <w:r w:rsidR="0036062C">
        <w:t xml:space="preserve"> Regression Tree</w:t>
      </w:r>
    </w:p>
    <w:p w14:paraId="2D1821F3" w14:textId="26FD0530" w:rsidR="00B7499D" w:rsidRPr="007A4C6B" w:rsidRDefault="00C9208D" w:rsidP="007A4C6B">
      <w:pPr>
        <w:pStyle w:val="ListParagraph"/>
        <w:numPr>
          <w:ilvl w:val="1"/>
          <w:numId w:val="14"/>
        </w:numPr>
        <w:spacing w:line="480" w:lineRule="auto"/>
        <w:ind w:left="0" w:firstLine="0"/>
        <w:outlineLvl w:val="1"/>
        <w:rPr>
          <w:b/>
          <w:bCs/>
        </w:rPr>
      </w:pPr>
      <w:bookmarkStart w:id="21" w:name="_Toc166067368"/>
      <w:r w:rsidRPr="007A4C6B">
        <w:rPr>
          <w:b/>
          <w:bCs/>
        </w:rPr>
        <w:t>NEURAL NETWORK:</w:t>
      </w:r>
      <w:bookmarkEnd w:id="21"/>
    </w:p>
    <w:p w14:paraId="4D6C7EBE" w14:textId="32DF69A8" w:rsidR="009E1DE3" w:rsidRDefault="009E1DE3" w:rsidP="009E1DE3">
      <w:pPr>
        <w:spacing w:line="480" w:lineRule="auto"/>
        <w:ind w:firstLine="720"/>
      </w:pPr>
      <w:r w:rsidRPr="009E1DE3">
        <w:t xml:space="preserve">The next regression model employed in this analysis is a neural network. Neural networks are powerful machine learning algorithms capable of capturing complex relationships between input variables and output targets. In this </w:t>
      </w:r>
      <w:proofErr w:type="gramStart"/>
      <w:r w:rsidRPr="009E1DE3">
        <w:t>particular implementation</w:t>
      </w:r>
      <w:proofErr w:type="gramEnd"/>
      <w:r w:rsidRPr="009E1DE3">
        <w:t xml:space="preserve">, a neural network model with four hidden layers as illustrated in Figure </w:t>
      </w:r>
      <w:r>
        <w:t>8</w:t>
      </w:r>
      <w:r w:rsidRPr="009E1DE3">
        <w:t>.3</w:t>
      </w:r>
      <w:r w:rsidR="004B35C8">
        <w:t>1</w:t>
      </w:r>
      <w:r>
        <w:t xml:space="preserve"> </w:t>
      </w:r>
      <w:r w:rsidRPr="009E1DE3">
        <w:t>is trained using the training data, aiming to predict default payoff percentages based on various predictor variables.</w:t>
      </w:r>
    </w:p>
    <w:p w14:paraId="1EFCCBCF" w14:textId="3FE52919" w:rsidR="00D97662" w:rsidRDefault="001F2EC2" w:rsidP="00701FB7">
      <w:pPr>
        <w:spacing w:line="480" w:lineRule="auto"/>
      </w:pPr>
      <w:r w:rsidRPr="001F2EC2">
        <w:rPr>
          <w:noProof/>
        </w:rPr>
        <w:lastRenderedPageBreak/>
        <w:drawing>
          <wp:inline distT="0" distB="0" distL="0" distR="0" wp14:anchorId="52C44452" wp14:editId="4C938238">
            <wp:extent cx="5440570" cy="3425032"/>
            <wp:effectExtent l="12700" t="12700" r="8255" b="17145"/>
            <wp:docPr id="117328021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80212" name="Picture 1" descr="A diagram of a network&#10;&#10;Description automatically generated"/>
                    <pic:cNvPicPr/>
                  </pic:nvPicPr>
                  <pic:blipFill>
                    <a:blip r:embed="rId25"/>
                    <a:stretch>
                      <a:fillRect/>
                    </a:stretch>
                  </pic:blipFill>
                  <pic:spPr>
                    <a:xfrm>
                      <a:off x="0" y="0"/>
                      <a:ext cx="5463066" cy="3439194"/>
                    </a:xfrm>
                    <a:prstGeom prst="rect">
                      <a:avLst/>
                    </a:prstGeom>
                    <a:ln>
                      <a:solidFill>
                        <a:schemeClr val="tx1"/>
                      </a:solidFill>
                    </a:ln>
                  </pic:spPr>
                </pic:pic>
              </a:graphicData>
            </a:graphic>
          </wp:inline>
        </w:drawing>
      </w:r>
      <w:r w:rsidR="00400401" w:rsidRPr="00400401">
        <w:rPr>
          <w:b/>
          <w:bCs/>
          <w:u w:val="single"/>
        </w:rPr>
        <w:t>FIGURE 8.</w:t>
      </w:r>
      <w:r w:rsidR="00400401">
        <w:rPr>
          <w:b/>
          <w:bCs/>
          <w:u w:val="single"/>
        </w:rPr>
        <w:t>3</w:t>
      </w:r>
      <w:r w:rsidR="004B35C8">
        <w:rPr>
          <w:b/>
          <w:bCs/>
          <w:u w:val="single"/>
        </w:rPr>
        <w:t>1</w:t>
      </w:r>
      <w:r w:rsidR="00400401">
        <w:t xml:space="preserve"> </w:t>
      </w:r>
      <w:r w:rsidR="00400401" w:rsidRPr="00400401">
        <w:t>Neural Network Model Topology.</w:t>
      </w:r>
    </w:p>
    <w:p w14:paraId="79381D8B" w14:textId="3EA03DD9" w:rsidR="006276D7" w:rsidRDefault="00D97662" w:rsidP="004B1747">
      <w:pPr>
        <w:spacing w:after="216" w:line="480" w:lineRule="auto"/>
        <w:ind w:firstLine="360"/>
      </w:pPr>
      <w:r w:rsidRPr="00D97662">
        <w:t xml:space="preserve">After training the model, its predictive accuracy was evaluated using MAE, resulting in a value of </w:t>
      </w:r>
      <w:r w:rsidR="00F8545C" w:rsidRPr="00F8545C">
        <w:rPr>
          <w:b/>
          <w:bCs/>
        </w:rPr>
        <w:t>5.7057</w:t>
      </w:r>
      <w:r w:rsidRPr="00D97662">
        <w:t>. This indicates the average absolute difference between the predicted and actual values of the target variable.</w:t>
      </w:r>
    </w:p>
    <w:p w14:paraId="33919E67" w14:textId="284B7118" w:rsidR="003343E6" w:rsidRPr="00FD2C12" w:rsidRDefault="003343E6" w:rsidP="00683669">
      <w:pPr>
        <w:pStyle w:val="ListParagraph"/>
        <w:numPr>
          <w:ilvl w:val="0"/>
          <w:numId w:val="14"/>
        </w:numPr>
        <w:spacing w:line="480" w:lineRule="auto"/>
        <w:outlineLvl w:val="0"/>
        <w:rPr>
          <w:b/>
          <w:bCs/>
        </w:rPr>
      </w:pPr>
      <w:bookmarkStart w:id="22" w:name="_Toc166067369"/>
      <w:r w:rsidRPr="00FD2C12">
        <w:rPr>
          <w:b/>
          <w:bCs/>
        </w:rPr>
        <w:t>CLUSTER ANALYSIS</w:t>
      </w:r>
      <w:bookmarkEnd w:id="22"/>
    </w:p>
    <w:p w14:paraId="777D99BC" w14:textId="77777777" w:rsidR="004E3618" w:rsidRDefault="00495716" w:rsidP="004E3618">
      <w:pPr>
        <w:spacing w:after="216" w:line="480" w:lineRule="auto"/>
        <w:ind w:firstLine="720"/>
      </w:pPr>
      <w:r w:rsidRPr="00495716">
        <w:t xml:space="preserve">Cluster analysis is employed to gain insights into the behavior of borrowers and uncover any significant characteristics within the dataset. By grouping borrowers based on similarities in their attributes and behaviors, cluster analysis facilitates the identification of distinct borrower segments or clusters. This approach helps to unveil patterns and trends that may not be apparent through traditional analysis methods. For instance, clusters may reveal common traits among borrowers who default on their mortgage payments, such as high loan-to-value ratios or specific property types. Additionally, cluster analysis enables the identification of borrower segments with different risk profiles, allowing lenders to tailor their strategies and interventions </w:t>
      </w:r>
      <w:r w:rsidRPr="00495716">
        <w:lastRenderedPageBreak/>
        <w:t>accordingly. Overall, cluster analysis offers a holistic perspective on customer behavior, providing valuable insights for risk assessment and decision-making in mortgage lending.</w:t>
      </w:r>
    </w:p>
    <w:p w14:paraId="49A7B9DE" w14:textId="6A643D45" w:rsidR="004E3618" w:rsidRDefault="00B30CBD" w:rsidP="004E3618">
      <w:pPr>
        <w:spacing w:after="216" w:line="480" w:lineRule="auto"/>
      </w:pPr>
      <w:r w:rsidRPr="00B30CBD">
        <w:rPr>
          <w:b/>
          <w:bCs/>
          <w:i/>
          <w:iCs/>
        </w:rPr>
        <w:t>k-means:</w:t>
      </w:r>
      <w:r w:rsidR="004E3618">
        <w:t xml:space="preserve"> </w:t>
      </w:r>
    </w:p>
    <w:p w14:paraId="371ADA0D" w14:textId="6A0448F5" w:rsidR="00165D87" w:rsidRDefault="00165D87" w:rsidP="004E3618">
      <w:pPr>
        <w:spacing w:after="216" w:line="480" w:lineRule="auto"/>
      </w:pPr>
      <w:r w:rsidRPr="0058021A">
        <w:t xml:space="preserve">Utilizing the k-means algorithm, the dataset was segmented into </w:t>
      </w:r>
      <w:r w:rsidR="0068331C">
        <w:t>three</w:t>
      </w:r>
      <w:r w:rsidRPr="0058021A">
        <w:t xml:space="preserve"> clusters, as depicted in Figure 8.1.</w:t>
      </w:r>
    </w:p>
    <w:p w14:paraId="619BB55C" w14:textId="3E259C21" w:rsidR="00B30CBD" w:rsidRDefault="00C24D4B" w:rsidP="004E3618">
      <w:pPr>
        <w:spacing w:after="216" w:line="480" w:lineRule="auto"/>
      </w:pPr>
      <w:r w:rsidRPr="00C24D4B">
        <w:rPr>
          <w:noProof/>
        </w:rPr>
        <w:drawing>
          <wp:inline distT="0" distB="0" distL="0" distR="0" wp14:anchorId="43E3737B" wp14:editId="6325B964">
            <wp:extent cx="5427317" cy="3414395"/>
            <wp:effectExtent l="12700" t="12700" r="8890" b="14605"/>
            <wp:docPr id="818552385"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2385" name="Picture 1" descr="A graph with different colored lines&#10;&#10;Description automatically generated with medium confidence"/>
                    <pic:cNvPicPr/>
                  </pic:nvPicPr>
                  <pic:blipFill>
                    <a:blip r:embed="rId26"/>
                    <a:stretch>
                      <a:fillRect/>
                    </a:stretch>
                  </pic:blipFill>
                  <pic:spPr>
                    <a:xfrm>
                      <a:off x="0" y="0"/>
                      <a:ext cx="5459709" cy="3434773"/>
                    </a:xfrm>
                    <a:prstGeom prst="rect">
                      <a:avLst/>
                    </a:prstGeom>
                    <a:ln>
                      <a:solidFill>
                        <a:schemeClr val="tx1"/>
                      </a:solidFill>
                    </a:ln>
                  </pic:spPr>
                </pic:pic>
              </a:graphicData>
            </a:graphic>
          </wp:inline>
        </w:drawing>
      </w:r>
    </w:p>
    <w:p w14:paraId="7910BCA0" w14:textId="1EF8249D" w:rsidR="00B30CBD" w:rsidRDefault="00B30CBD" w:rsidP="00B30CBD">
      <w:pPr>
        <w:spacing w:before="240"/>
      </w:pPr>
      <w:r w:rsidRPr="009539FC">
        <w:rPr>
          <w:b/>
          <w:bCs/>
          <w:u w:val="single"/>
        </w:rPr>
        <w:t xml:space="preserve">FIGURE </w:t>
      </w:r>
      <w:r>
        <w:rPr>
          <w:b/>
          <w:bCs/>
          <w:u w:val="single"/>
        </w:rPr>
        <w:t>8.1</w:t>
      </w:r>
      <w:r>
        <w:t xml:space="preserve"> Bar plot of k-means cluster analysis for 3 clusters.</w:t>
      </w:r>
    </w:p>
    <w:p w14:paraId="068AE8A0" w14:textId="5F2D37EA" w:rsidR="008E54A4" w:rsidRDefault="008E54A4" w:rsidP="003F5F85">
      <w:pPr>
        <w:spacing w:after="216"/>
      </w:pPr>
    </w:p>
    <w:p w14:paraId="3C72A518" w14:textId="35BCA64C" w:rsidR="006F7FF4" w:rsidRPr="00632866" w:rsidRDefault="004008C9" w:rsidP="001F4C30">
      <w:pPr>
        <w:spacing w:after="216" w:line="480" w:lineRule="auto"/>
        <w:rPr>
          <w:b/>
          <w:bCs/>
          <w:i/>
          <w:iCs/>
        </w:rPr>
      </w:pPr>
      <w:r w:rsidRPr="00632866">
        <w:rPr>
          <w:b/>
          <w:bCs/>
          <w:i/>
          <w:iCs/>
        </w:rPr>
        <w:t>Cluster 1:</w:t>
      </w:r>
      <w:r w:rsidR="006A4FAC" w:rsidRPr="00632866">
        <w:rPr>
          <w:b/>
          <w:bCs/>
          <w:i/>
          <w:iCs/>
        </w:rPr>
        <w:t xml:space="preserve"> </w:t>
      </w:r>
      <w:r w:rsidR="00584651">
        <w:rPr>
          <w:b/>
          <w:bCs/>
          <w:i/>
          <w:iCs/>
        </w:rPr>
        <w:t>Active Customers</w:t>
      </w:r>
    </w:p>
    <w:p w14:paraId="2E601763" w14:textId="13C5C5B9" w:rsidR="005056C0" w:rsidRDefault="00817D4D" w:rsidP="001F4C30">
      <w:pPr>
        <w:spacing w:after="216" w:line="480" w:lineRule="auto"/>
      </w:pPr>
      <w:r w:rsidRPr="00817D4D">
        <w:t xml:space="preserve">Cluster 1 encompasses active customers who are in the process of repaying their loans. These individuals exhibit a commendable track record of loan management, evident from their low current balances and conservative LTV ratios. </w:t>
      </w:r>
      <w:r>
        <w:t>They</w:t>
      </w:r>
      <w:r w:rsidRPr="00817D4D">
        <w:t xml:space="preserve"> maintain stability in their repayment behavior, benefiting from a favorable GDP environment and low unemployment rates. Their </w:t>
      </w:r>
      <w:r w:rsidRPr="00817D4D">
        <w:lastRenderedPageBreak/>
        <w:t>preference for properties with lower LTV ratios suggests a cautious approach to property acquisition. Overall, this cluster represents a group of financially prudent individuals who prioritize loan repayment.</w:t>
      </w:r>
    </w:p>
    <w:p w14:paraId="10069C06" w14:textId="61989343" w:rsidR="005056C0" w:rsidRPr="00632866" w:rsidRDefault="005056C0" w:rsidP="001F4C30">
      <w:pPr>
        <w:spacing w:after="216" w:line="480" w:lineRule="auto"/>
        <w:rPr>
          <w:b/>
          <w:bCs/>
          <w:i/>
          <w:iCs/>
        </w:rPr>
      </w:pPr>
      <w:r w:rsidRPr="00632866">
        <w:rPr>
          <w:b/>
          <w:bCs/>
          <w:i/>
          <w:iCs/>
        </w:rPr>
        <w:t xml:space="preserve">Cluster 2: </w:t>
      </w:r>
      <w:r w:rsidR="00546383">
        <w:rPr>
          <w:b/>
          <w:bCs/>
          <w:i/>
          <w:iCs/>
        </w:rPr>
        <w:t>Pay-off</w:t>
      </w:r>
      <w:r w:rsidR="00584651">
        <w:rPr>
          <w:b/>
          <w:bCs/>
          <w:i/>
          <w:iCs/>
        </w:rPr>
        <w:t xml:space="preserve"> </w:t>
      </w:r>
      <w:proofErr w:type="gramStart"/>
      <w:r w:rsidR="00584651">
        <w:rPr>
          <w:b/>
          <w:bCs/>
          <w:i/>
          <w:iCs/>
        </w:rPr>
        <w:t>Customers</w:t>
      </w:r>
      <w:proofErr w:type="gramEnd"/>
    </w:p>
    <w:p w14:paraId="771035C8" w14:textId="77777777" w:rsidR="00546383" w:rsidRDefault="00546383" w:rsidP="001F4C30">
      <w:pPr>
        <w:spacing w:after="216" w:line="480" w:lineRule="auto"/>
      </w:pPr>
      <w:r w:rsidRPr="00546383">
        <w:t xml:space="preserve">Cluster 2 represents a segment characterized by a </w:t>
      </w:r>
      <w:proofErr w:type="spellStart"/>
      <w:r>
        <w:t>customers</w:t>
      </w:r>
      <w:proofErr w:type="spellEnd"/>
      <w:r>
        <w:t xml:space="preserve"> known </w:t>
      </w:r>
      <w:r w:rsidRPr="00546383">
        <w:t>for loan repayment. These customers exhibit a pattern of high payoff rates, which is reflective of their responsible borrowing behavior. Despite moderately high loan amounts, their current balances remain comparatively low, suggesting efficient management of their financial obligations. Notably, they maintain lower LTV ratios and are subject to higher interest rates, indicating a deliberate effort to minimize risk exposure. Furthermore, this cluster demonstrates a preference for single-family properties, a choice often associated with stability and long-term residency. Absence of investor involvement and relatively shorter loan periods further emphasize their commitment to timely repayment.</w:t>
      </w:r>
    </w:p>
    <w:p w14:paraId="5D590CF7" w14:textId="2821BD8E" w:rsidR="006152EF" w:rsidRPr="00673693" w:rsidRDefault="006152EF" w:rsidP="001F4C30">
      <w:pPr>
        <w:spacing w:after="216" w:line="480" w:lineRule="auto"/>
        <w:rPr>
          <w:b/>
          <w:bCs/>
          <w:i/>
          <w:iCs/>
        </w:rPr>
      </w:pPr>
      <w:r w:rsidRPr="00673693">
        <w:rPr>
          <w:b/>
          <w:bCs/>
          <w:i/>
          <w:iCs/>
        </w:rPr>
        <w:t xml:space="preserve">Cluster 3: </w:t>
      </w:r>
      <w:r w:rsidR="003B5524">
        <w:rPr>
          <w:b/>
          <w:bCs/>
          <w:i/>
          <w:iCs/>
        </w:rPr>
        <w:t>Default</w:t>
      </w:r>
      <w:r w:rsidR="00584651">
        <w:rPr>
          <w:b/>
          <w:bCs/>
          <w:i/>
          <w:iCs/>
        </w:rPr>
        <w:t xml:space="preserve"> Customers</w:t>
      </w:r>
    </w:p>
    <w:p w14:paraId="32F7EFB0" w14:textId="77777777" w:rsidR="00F86F0B" w:rsidRDefault="00AA5117" w:rsidP="00F86F0B">
      <w:pPr>
        <w:spacing w:after="216" w:line="480" w:lineRule="auto"/>
      </w:pPr>
      <w:r w:rsidRPr="00AA5117">
        <w:t>Cluster 3 comprises customers who exhibit characteristics indicative of high-risk borrowers. These individuals have a propensity for defaulting, often associated with high loan amounts and pending balances. Their loan-to-value (LTV) ratios are notably elevated, suggesting substantial financial exposure. Concurrently, they are influenced by economic factors such as housing price index (HPI) and gross domestic product (GDP), albeit in a manner that does not deter their high default tendencies. Moreover, the cluster is marked by a prevalence of properties classified as condominiums (CO) and planned urban developments (PU), underscoring potential investment or speculative motivations.</w:t>
      </w:r>
    </w:p>
    <w:p w14:paraId="111B6B7E" w14:textId="17765DC4" w:rsidR="009E021B" w:rsidRDefault="009E021B" w:rsidP="00F86F0B">
      <w:pPr>
        <w:spacing w:after="216" w:line="480" w:lineRule="auto"/>
        <w:ind w:firstLine="360"/>
      </w:pPr>
      <w:r w:rsidRPr="009E021B">
        <w:lastRenderedPageBreak/>
        <w:t xml:space="preserve">Further, the cluster analysis highlights a clear relationship between property type, economic conditions, and borrower behavior. Those opting for condominiums, often single individuals seeking risk, demonstrate a higher propensity for default compared to those preferring single-family homes, typically families seeking stability. Moreover, economic conditions exert a significant influence on repayment ability. Cluster 3, reflecting harsh economic environments, exhibits increased default rates, while Cluster </w:t>
      </w:r>
      <w:r w:rsidR="006562C6">
        <w:t>1 and 2</w:t>
      </w:r>
      <w:r w:rsidRPr="009E021B">
        <w:t>, indicative of flourishing economies, showcases more stable borrowers, with early loan payoffs or consistent installment payments.</w:t>
      </w:r>
    </w:p>
    <w:p w14:paraId="689F3F6D" w14:textId="77777777" w:rsidR="00EF43C4" w:rsidRDefault="00EF43C4" w:rsidP="00EF43C4">
      <w:pPr>
        <w:spacing w:after="216" w:line="480" w:lineRule="auto"/>
        <w:rPr>
          <w:b/>
          <w:bCs/>
          <w:i/>
          <w:iCs/>
          <w:u w:val="single"/>
        </w:rPr>
      </w:pPr>
      <w:r w:rsidRPr="00EF43C4">
        <w:rPr>
          <w:b/>
          <w:bCs/>
          <w:i/>
          <w:iCs/>
          <w:u w:val="single"/>
        </w:rPr>
        <w:t>Default Customer Behavior</w:t>
      </w:r>
      <w:r w:rsidRPr="00EF43C4">
        <w:rPr>
          <w:b/>
          <w:bCs/>
        </w:rPr>
        <w:br/>
        <w:t>Large Loan Amounts</w:t>
      </w:r>
      <w:r w:rsidRPr="00EF43C4">
        <w:t>: Defaulters often borrow significant sums, suggesting they might be overextending themselves financially or seeking high-value properties.</w:t>
      </w:r>
    </w:p>
    <w:p w14:paraId="78946FE9" w14:textId="77777777" w:rsidR="00EF43C4" w:rsidRDefault="00EF43C4" w:rsidP="00EF43C4">
      <w:pPr>
        <w:spacing w:after="216" w:line="480" w:lineRule="auto"/>
        <w:rPr>
          <w:b/>
          <w:bCs/>
          <w:i/>
          <w:iCs/>
          <w:u w:val="single"/>
        </w:rPr>
      </w:pPr>
      <w:r w:rsidRPr="00EF43C4">
        <w:rPr>
          <w:b/>
          <w:bCs/>
        </w:rPr>
        <w:t>High Loan-to-Value (LTV) Ratio</w:t>
      </w:r>
      <w:r w:rsidRPr="00EF43C4">
        <w:t>: The high LTV ratio implies that defaulters are investing in properties with a substantial portion financed by debt, amplifying the risk in case of property devaluation or market downturns.</w:t>
      </w:r>
    </w:p>
    <w:p w14:paraId="2BA6A121" w14:textId="77777777" w:rsidR="00EF43C4" w:rsidRDefault="00EF43C4" w:rsidP="00EF43C4">
      <w:pPr>
        <w:spacing w:after="216" w:line="480" w:lineRule="auto"/>
        <w:rPr>
          <w:b/>
          <w:bCs/>
          <w:i/>
          <w:iCs/>
          <w:u w:val="single"/>
        </w:rPr>
      </w:pPr>
      <w:r w:rsidRPr="00EF43C4">
        <w:rPr>
          <w:b/>
          <w:bCs/>
        </w:rPr>
        <w:t>Sensitivity to Economic Indicators</w:t>
      </w:r>
      <w:r w:rsidRPr="00EF43C4">
        <w:t>: Economic downturns marked by poor GDP performance, high unemployment rates, and low housing price indices (HPI) serve as warning signs for default risk. This indicates that defaulters may struggle to meet mortgage obligations during economic hardships.</w:t>
      </w:r>
    </w:p>
    <w:p w14:paraId="2CC65754" w14:textId="18FC8C7F" w:rsidR="00EF43C4" w:rsidRPr="00EF43C4" w:rsidRDefault="00EF43C4" w:rsidP="00EF43C4">
      <w:pPr>
        <w:spacing w:after="216" w:line="480" w:lineRule="auto"/>
        <w:rPr>
          <w:b/>
          <w:bCs/>
          <w:i/>
          <w:iCs/>
          <w:u w:val="single"/>
        </w:rPr>
      </w:pPr>
      <w:r w:rsidRPr="00EF43C4">
        <w:rPr>
          <w:b/>
          <w:bCs/>
        </w:rPr>
        <w:t>Preference for Condominiums or Planned Urban Developments</w:t>
      </w:r>
      <w:r w:rsidRPr="00EF43C4">
        <w:t>: Defaulters often gravitate towards these property types, possibly due to their attractiveness for investment or lifestyle preferences. The communal nature of these properties may also pose unique financial challenges in times of economic stress.</w:t>
      </w:r>
    </w:p>
    <w:p w14:paraId="50110536" w14:textId="4C23A36B" w:rsidR="00EF43C4" w:rsidRPr="00EF43C4" w:rsidRDefault="00EF43C4" w:rsidP="00EF43C4">
      <w:pPr>
        <w:spacing w:after="216" w:line="480" w:lineRule="auto"/>
      </w:pPr>
      <w:r w:rsidRPr="00EF43C4">
        <w:rPr>
          <w:b/>
          <w:bCs/>
        </w:rPr>
        <w:lastRenderedPageBreak/>
        <w:t>Investment Orientation</w:t>
      </w:r>
      <w:r w:rsidRPr="00EF43C4">
        <w:t>: Some defaulters may view property ownership as an investment opportunity rather than solely for residential purposes. This investment mindset may lead them to take on more risk or leverage than typical homeowners.</w:t>
      </w:r>
    </w:p>
    <w:p w14:paraId="32B8DBC0" w14:textId="3A6EF01B" w:rsidR="00EF43C4" w:rsidRDefault="00EF43C4" w:rsidP="00EF43C4">
      <w:pPr>
        <w:spacing w:after="216" w:line="480" w:lineRule="auto"/>
      </w:pPr>
      <w:r w:rsidRPr="00EF43C4">
        <w:rPr>
          <w:b/>
          <w:bCs/>
        </w:rPr>
        <w:t>Relatively Good FICO Scores</w:t>
      </w:r>
      <w:r w:rsidRPr="00EF43C4">
        <w:t>: Despite their default status, defaulters often possess decent FICO scores, indicating that traditional credit scoring metrics alone may not accurately predict mortgage repayment capability. Other factors such as income stability and debt-to-income ratios might contribute to their creditworthiness assessment</w:t>
      </w:r>
      <w:r w:rsidR="002945C1">
        <w:t>.</w:t>
      </w:r>
    </w:p>
    <w:p w14:paraId="24A5F05A" w14:textId="32D2A255" w:rsidR="000F7312" w:rsidRPr="00683669" w:rsidRDefault="000F7312" w:rsidP="00683669">
      <w:pPr>
        <w:pStyle w:val="ListParagraph"/>
        <w:numPr>
          <w:ilvl w:val="0"/>
          <w:numId w:val="14"/>
        </w:numPr>
        <w:spacing w:line="480" w:lineRule="auto"/>
        <w:outlineLvl w:val="0"/>
        <w:rPr>
          <w:b/>
          <w:bCs/>
        </w:rPr>
      </w:pPr>
      <w:bookmarkStart w:id="23" w:name="_Toc166067370"/>
      <w:r w:rsidRPr="00683669">
        <w:rPr>
          <w:b/>
          <w:bCs/>
        </w:rPr>
        <w:t>MODEL EVALUATION</w:t>
      </w:r>
      <w:bookmarkEnd w:id="23"/>
    </w:p>
    <w:p w14:paraId="0C9CFCC3" w14:textId="044AF2AA" w:rsidR="00552C37" w:rsidRDefault="00AE31A8" w:rsidP="00654F90">
      <w:pPr>
        <w:spacing w:line="480" w:lineRule="auto"/>
        <w:ind w:firstLine="360"/>
      </w:pPr>
      <w:r>
        <w:t xml:space="preserve">From Figure 10.1, </w:t>
      </w:r>
      <w:proofErr w:type="gramStart"/>
      <w:r>
        <w:t>it is clear that a</w:t>
      </w:r>
      <w:r w:rsidRPr="00AE31A8">
        <w:t>mong</w:t>
      </w:r>
      <w:proofErr w:type="gramEnd"/>
      <w:r w:rsidRPr="00AE31A8">
        <w:t xml:space="preserve"> the three classification models evaluated, Naive Bayes is selected as the preferred model due to its relatively good sensitivity and balanced trade-off between sensitivity and specificity. While all models demonstrate similar overall accuracy levels, Naive Bayes exhibits the highest sensitivity, indicating its capability to correctly identify positive instances (in this context, likely loan defaults). Additionally, its specificity, although slightly lower than that of the other models, remains reasonably high. This suggests that Naive Bayes strikes a favorable balance between correctly identifying both positive and negative instances, making it a suitable choice for the classification task at hand.</w:t>
      </w:r>
    </w:p>
    <w:p w14:paraId="3AAAA3DA" w14:textId="01ED4F04" w:rsidR="00552C37" w:rsidRDefault="009D467C" w:rsidP="00F101C5">
      <w:pPr>
        <w:spacing w:line="480" w:lineRule="auto"/>
      </w:pPr>
      <w:r w:rsidRPr="009D467C">
        <w:rPr>
          <w:noProof/>
        </w:rPr>
        <w:drawing>
          <wp:inline distT="0" distB="0" distL="0" distR="0" wp14:anchorId="4CC9844A" wp14:editId="7AAA7417">
            <wp:extent cx="5480050" cy="1176220"/>
            <wp:effectExtent l="0" t="0" r="0" b="5080"/>
            <wp:docPr id="31045815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8154" name="Picture 1" descr="A table with numbers and text&#10;&#10;Description automatically generated"/>
                    <pic:cNvPicPr/>
                  </pic:nvPicPr>
                  <pic:blipFill>
                    <a:blip r:embed="rId27"/>
                    <a:stretch>
                      <a:fillRect/>
                    </a:stretch>
                  </pic:blipFill>
                  <pic:spPr>
                    <a:xfrm>
                      <a:off x="0" y="0"/>
                      <a:ext cx="5527958" cy="1186503"/>
                    </a:xfrm>
                    <a:prstGeom prst="rect">
                      <a:avLst/>
                    </a:prstGeom>
                  </pic:spPr>
                </pic:pic>
              </a:graphicData>
            </a:graphic>
          </wp:inline>
        </w:drawing>
      </w:r>
      <w:r w:rsidR="00552C37" w:rsidRPr="009539FC">
        <w:rPr>
          <w:b/>
          <w:bCs/>
          <w:u w:val="single"/>
        </w:rPr>
        <w:t xml:space="preserve">FIGURE </w:t>
      </w:r>
      <w:r w:rsidR="00552C37">
        <w:rPr>
          <w:b/>
          <w:bCs/>
          <w:u w:val="single"/>
        </w:rPr>
        <w:t>10.</w:t>
      </w:r>
      <w:r w:rsidR="00770666">
        <w:rPr>
          <w:b/>
          <w:bCs/>
          <w:u w:val="single"/>
        </w:rPr>
        <w:t>1</w:t>
      </w:r>
      <w:r w:rsidR="00552C37">
        <w:t xml:space="preserve"> Classification</w:t>
      </w:r>
      <w:r w:rsidR="00552C37" w:rsidRPr="00D919E7">
        <w:t xml:space="preserve"> Model Evaluation Metrics</w:t>
      </w:r>
      <w:r w:rsidR="00552C37">
        <w:t>.</w:t>
      </w:r>
    </w:p>
    <w:p w14:paraId="5D810BB2" w14:textId="77777777" w:rsidR="00552C37" w:rsidRDefault="00552C37" w:rsidP="00654F90">
      <w:pPr>
        <w:spacing w:line="480" w:lineRule="auto"/>
        <w:ind w:firstLine="360"/>
      </w:pPr>
    </w:p>
    <w:p w14:paraId="388E1C47" w14:textId="12297CA8" w:rsidR="00FF7833" w:rsidRPr="00BF1F8A" w:rsidRDefault="00654F90" w:rsidP="00F101C5">
      <w:pPr>
        <w:spacing w:line="480" w:lineRule="auto"/>
        <w:ind w:firstLine="360"/>
      </w:pPr>
      <w:r w:rsidRPr="00654F90">
        <w:lastRenderedPageBreak/>
        <w:t>Figure 10.</w:t>
      </w:r>
      <w:r>
        <w:t>2</w:t>
      </w:r>
      <w:r w:rsidRPr="00654F90">
        <w:t xml:space="preserve"> illustrates a comparison of three regression models, revealing that Multiple Linear Regression exhibits the lowest Mean Absolute Error (MAE) and RMSE values. Following closely is Regression Trees. However, the Neural Network is eliminated as it shows relatively higher MAE and RMSE. Consequently, </w:t>
      </w:r>
      <w:r w:rsidRPr="00E71184">
        <w:rPr>
          <w:b/>
          <w:bCs/>
          <w:i/>
          <w:iCs/>
        </w:rPr>
        <w:t>Multiple Linear Regression</w:t>
      </w:r>
      <w:r w:rsidRPr="00654F90">
        <w:t xml:space="preserve"> is deemed the optimal </w:t>
      </w:r>
      <w:r w:rsidR="00E71184">
        <w:t xml:space="preserve">regression </w:t>
      </w:r>
      <w:r w:rsidRPr="00654F90">
        <w:t>model, as it not only yields a favorable MAE but also explains a linear relationship between predictors and the target variable.</w:t>
      </w:r>
      <w:r w:rsidR="00136056" w:rsidRPr="00136056">
        <w:rPr>
          <w:noProof/>
        </w:rPr>
        <w:t xml:space="preserve"> </w:t>
      </w:r>
      <w:r w:rsidR="00136056" w:rsidRPr="00136056">
        <w:rPr>
          <w:noProof/>
        </w:rPr>
        <w:drawing>
          <wp:inline distT="0" distB="0" distL="0" distR="0" wp14:anchorId="72422ED1" wp14:editId="31D11DA1">
            <wp:extent cx="5480649" cy="1533576"/>
            <wp:effectExtent l="0" t="0" r="6350" b="3175"/>
            <wp:docPr id="38809166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1664" name="Picture 1" descr="A table with numbers and text&#10;&#10;Description automatically generated"/>
                    <pic:cNvPicPr/>
                  </pic:nvPicPr>
                  <pic:blipFill>
                    <a:blip r:embed="rId28"/>
                    <a:stretch>
                      <a:fillRect/>
                    </a:stretch>
                  </pic:blipFill>
                  <pic:spPr>
                    <a:xfrm>
                      <a:off x="0" y="0"/>
                      <a:ext cx="5485959" cy="1535062"/>
                    </a:xfrm>
                    <a:prstGeom prst="rect">
                      <a:avLst/>
                    </a:prstGeom>
                  </pic:spPr>
                </pic:pic>
              </a:graphicData>
            </a:graphic>
          </wp:inline>
        </w:drawing>
      </w:r>
      <w:r w:rsidR="00D919E7" w:rsidRPr="009539FC">
        <w:rPr>
          <w:b/>
          <w:bCs/>
          <w:u w:val="single"/>
        </w:rPr>
        <w:t xml:space="preserve">FIGURE </w:t>
      </w:r>
      <w:r w:rsidR="00D919E7">
        <w:rPr>
          <w:b/>
          <w:bCs/>
          <w:u w:val="single"/>
        </w:rPr>
        <w:t>10.</w:t>
      </w:r>
      <w:r>
        <w:rPr>
          <w:b/>
          <w:bCs/>
          <w:u w:val="single"/>
        </w:rPr>
        <w:t>2</w:t>
      </w:r>
      <w:r w:rsidR="00D919E7">
        <w:t xml:space="preserve"> </w:t>
      </w:r>
      <w:r w:rsidR="00D919E7" w:rsidRPr="00D919E7">
        <w:t>Regression Model Evaluation Metrics</w:t>
      </w:r>
      <w:r w:rsidR="00D919E7">
        <w:t>.</w:t>
      </w:r>
    </w:p>
    <w:p w14:paraId="2E39B8A2" w14:textId="20EB0755" w:rsidR="000F7312" w:rsidRDefault="000F7312" w:rsidP="002C4013">
      <w:pPr>
        <w:pStyle w:val="ListParagraph"/>
        <w:numPr>
          <w:ilvl w:val="0"/>
          <w:numId w:val="14"/>
        </w:numPr>
        <w:spacing w:line="480" w:lineRule="auto"/>
        <w:outlineLvl w:val="0"/>
        <w:rPr>
          <w:b/>
          <w:bCs/>
        </w:rPr>
      </w:pPr>
      <w:bookmarkStart w:id="24" w:name="_Toc166067371"/>
      <w:r>
        <w:rPr>
          <w:b/>
          <w:bCs/>
        </w:rPr>
        <w:t>PREDICTION</w:t>
      </w:r>
      <w:bookmarkEnd w:id="24"/>
    </w:p>
    <w:p w14:paraId="1022DDDC" w14:textId="39F5028A" w:rsidR="000F7312" w:rsidRDefault="00110488" w:rsidP="00110488">
      <w:pPr>
        <w:spacing w:after="216" w:line="480" w:lineRule="auto"/>
        <w:ind w:firstLine="360"/>
      </w:pPr>
      <w:r w:rsidRPr="00110488">
        <w:t xml:space="preserve">The naive Bayes classifier is applied to the active customer dataset, treated as the holdout set, to classify customers as defaulters and non-defaulters. The model identifies approximately </w:t>
      </w:r>
      <w:r w:rsidR="00F30594" w:rsidRPr="00F30594">
        <w:rPr>
          <w:b/>
          <w:bCs/>
        </w:rPr>
        <w:t>39.12</w:t>
      </w:r>
      <w:r w:rsidRPr="00110488">
        <w:rPr>
          <w:b/>
          <w:bCs/>
        </w:rPr>
        <w:t>%</w:t>
      </w:r>
      <w:r w:rsidRPr="00110488">
        <w:t xml:space="preserve"> of customers as defaulters</w:t>
      </w:r>
      <w:r w:rsidR="00BC3360">
        <w:t xml:space="preserve"> as shown in Figure 11.1</w:t>
      </w:r>
      <w:r w:rsidRPr="00110488">
        <w:t>, indicating the proportion of customers who pose a risk of defaulting.</w:t>
      </w:r>
    </w:p>
    <w:p w14:paraId="6427CD05" w14:textId="5A3180A6" w:rsidR="002A5EBC" w:rsidRDefault="00AB6E6F" w:rsidP="00AB6E6F">
      <w:pPr>
        <w:spacing w:after="216" w:line="480" w:lineRule="auto"/>
      </w:pPr>
      <w:r w:rsidRPr="00AB6E6F">
        <w:rPr>
          <w:noProof/>
        </w:rPr>
        <w:lastRenderedPageBreak/>
        <w:drawing>
          <wp:inline distT="0" distB="0" distL="0" distR="0" wp14:anchorId="38215139" wp14:editId="151B3C40">
            <wp:extent cx="5462905" cy="3406140"/>
            <wp:effectExtent l="12700" t="12700" r="10795" b="10160"/>
            <wp:docPr id="140316533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65335" name="Picture 1" descr="A graph of a graph&#10;&#10;Description automatically generated with medium confidence"/>
                    <pic:cNvPicPr/>
                  </pic:nvPicPr>
                  <pic:blipFill>
                    <a:blip r:embed="rId29"/>
                    <a:stretch>
                      <a:fillRect/>
                    </a:stretch>
                  </pic:blipFill>
                  <pic:spPr>
                    <a:xfrm>
                      <a:off x="0" y="0"/>
                      <a:ext cx="5489373" cy="3422643"/>
                    </a:xfrm>
                    <a:prstGeom prst="rect">
                      <a:avLst/>
                    </a:prstGeom>
                    <a:ln>
                      <a:solidFill>
                        <a:schemeClr val="tx1"/>
                      </a:solidFill>
                    </a:ln>
                  </pic:spPr>
                </pic:pic>
              </a:graphicData>
            </a:graphic>
          </wp:inline>
        </w:drawing>
      </w:r>
    </w:p>
    <w:p w14:paraId="21A06689" w14:textId="1B7C97F2" w:rsidR="00C90101" w:rsidRDefault="00C90101" w:rsidP="00110488">
      <w:pPr>
        <w:spacing w:after="216" w:line="480" w:lineRule="auto"/>
        <w:ind w:firstLine="360"/>
      </w:pPr>
      <w:r w:rsidRPr="00C90101">
        <w:t xml:space="preserve">Subsequently, the Multiple Linear Regression model is applied specifically to these identified default customers to estimate the default </w:t>
      </w:r>
      <w:proofErr w:type="gramStart"/>
      <w:r w:rsidRPr="00C90101">
        <w:t>time period</w:t>
      </w:r>
      <w:proofErr w:type="gramEnd"/>
      <w:r w:rsidRPr="00C90101">
        <w:t>.</w:t>
      </w:r>
      <w:r>
        <w:t xml:space="preserve"> </w:t>
      </w:r>
      <w:r w:rsidRPr="00C90101">
        <w:t>Figure 11.</w:t>
      </w:r>
      <w:r w:rsidR="00B93512">
        <w:t>2</w:t>
      </w:r>
      <w:r w:rsidRPr="00C90101">
        <w:t xml:space="preserve"> illustrates the distribution of default time periods for these customers. Notably, with a threshold set at </w:t>
      </w:r>
      <w:r w:rsidR="000527FE">
        <w:t>25</w:t>
      </w:r>
      <w:r w:rsidRPr="00C90101">
        <w:t>%, no customers are identified as posing a severe default risk. However, it's worth noting that a significant portion</w:t>
      </w:r>
      <w:r w:rsidR="001D7E12">
        <w:t xml:space="preserve"> (93.43%)</w:t>
      </w:r>
      <w:r w:rsidRPr="00C90101">
        <w:t xml:space="preserve"> of defaulters tend to default within the 25% to 35% range of the loan period.</w:t>
      </w:r>
    </w:p>
    <w:p w14:paraId="3E469817" w14:textId="57203014" w:rsidR="00407EBB" w:rsidRPr="00110488" w:rsidRDefault="0092038C" w:rsidP="00B96FCB">
      <w:pPr>
        <w:spacing w:after="216" w:line="480" w:lineRule="auto"/>
      </w:pPr>
      <w:r w:rsidRPr="0092038C">
        <w:rPr>
          <w:noProof/>
        </w:rPr>
        <w:lastRenderedPageBreak/>
        <w:drawing>
          <wp:inline distT="0" distB="0" distL="0" distR="0" wp14:anchorId="281EB0AF" wp14:editId="7A099276">
            <wp:extent cx="5427317" cy="3413125"/>
            <wp:effectExtent l="12700" t="12700" r="8890" b="15875"/>
            <wp:docPr id="57936900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9000" name="Picture 1" descr="A graph of a number of people&#10;&#10;Description automatically generated with medium confidence"/>
                    <pic:cNvPicPr/>
                  </pic:nvPicPr>
                  <pic:blipFill>
                    <a:blip r:embed="rId30"/>
                    <a:stretch>
                      <a:fillRect/>
                    </a:stretch>
                  </pic:blipFill>
                  <pic:spPr>
                    <a:xfrm>
                      <a:off x="0" y="0"/>
                      <a:ext cx="5450182" cy="3427504"/>
                    </a:xfrm>
                    <a:prstGeom prst="rect">
                      <a:avLst/>
                    </a:prstGeom>
                    <a:ln>
                      <a:solidFill>
                        <a:schemeClr val="tx1"/>
                      </a:solidFill>
                    </a:ln>
                  </pic:spPr>
                </pic:pic>
              </a:graphicData>
            </a:graphic>
          </wp:inline>
        </w:drawing>
      </w:r>
      <w:r w:rsidR="00B96FCB" w:rsidRPr="009539FC">
        <w:rPr>
          <w:b/>
          <w:bCs/>
          <w:u w:val="single"/>
        </w:rPr>
        <w:t xml:space="preserve">FIGURE </w:t>
      </w:r>
      <w:r w:rsidR="00B96FCB">
        <w:rPr>
          <w:b/>
          <w:bCs/>
          <w:u w:val="single"/>
        </w:rPr>
        <w:t>11.</w:t>
      </w:r>
      <w:r w:rsidR="00B93512">
        <w:rPr>
          <w:b/>
          <w:bCs/>
          <w:u w:val="single"/>
        </w:rPr>
        <w:t>2</w:t>
      </w:r>
      <w:r w:rsidR="00B96FCB">
        <w:t xml:space="preserve"> </w:t>
      </w:r>
      <w:r w:rsidR="00BF06C1">
        <w:t>Distribution of Default time periods</w:t>
      </w:r>
      <w:r w:rsidR="00B96FCB">
        <w:t>.</w:t>
      </w:r>
    </w:p>
    <w:p w14:paraId="39649D18" w14:textId="225C343E" w:rsidR="00830F71" w:rsidRDefault="00A13C58" w:rsidP="002C4013">
      <w:pPr>
        <w:pStyle w:val="ListParagraph"/>
        <w:numPr>
          <w:ilvl w:val="0"/>
          <w:numId w:val="14"/>
        </w:numPr>
        <w:spacing w:after="216" w:line="480" w:lineRule="auto"/>
        <w:outlineLvl w:val="0"/>
        <w:rPr>
          <w:b/>
          <w:bCs/>
        </w:rPr>
      </w:pPr>
      <w:bookmarkStart w:id="25" w:name="_Toc166067372"/>
      <w:r>
        <w:rPr>
          <w:b/>
          <w:bCs/>
        </w:rPr>
        <w:t>CONCLUSION</w:t>
      </w:r>
      <w:bookmarkEnd w:id="25"/>
    </w:p>
    <w:p w14:paraId="1014D23B" w14:textId="77777777" w:rsidR="00592E82" w:rsidRPr="0078509F" w:rsidRDefault="00592E82" w:rsidP="00FC1217">
      <w:pPr>
        <w:pStyle w:val="ListParagraph"/>
        <w:spacing w:after="216" w:line="480" w:lineRule="auto"/>
        <w:ind w:left="0" w:firstLine="360"/>
      </w:pPr>
      <w:r w:rsidRPr="00592E82">
        <w:t xml:space="preserve">This study aimed to elevate mortgage lending practices by employing advanced analytics to predict and manage default risks effectively. Through rigorous model evaluations and analysis techniques, </w:t>
      </w:r>
      <w:r w:rsidRPr="0078509F">
        <w:t>the</w:t>
      </w:r>
      <w:r w:rsidRPr="00592E82">
        <w:t xml:space="preserve"> objectives were to gain deep insights into borrower behavior, improve risk assessment accuracy, and develop proactive strategies for mitigating default risks.</w:t>
      </w:r>
    </w:p>
    <w:p w14:paraId="5692D578" w14:textId="7FDC8728" w:rsidR="00592E82" w:rsidRPr="0078509F" w:rsidRDefault="00592E82" w:rsidP="00282363">
      <w:pPr>
        <w:pStyle w:val="ListParagraph"/>
        <w:spacing w:after="216" w:line="480" w:lineRule="auto"/>
        <w:ind w:left="0"/>
      </w:pPr>
      <w:r w:rsidRPr="0078509F">
        <w:t xml:space="preserve">Beginning with classification model evaluations, Naive Bayes emerged as the preferred choice due to its superior sensitivity and balanced trade-off between sensitivity and specificity. This model facilitated accurate identification of potential loan defaulters, enabling proactive risk mitigation strategies. In parallel, regression model evaluations highlighted Multiple Linear Regression as the optimal choice for predicting the loan periods for default, demonstrating the lowest Mean Absolute Error and Root Mean Squared Error values. </w:t>
      </w:r>
    </w:p>
    <w:p w14:paraId="5A144651" w14:textId="49811D95" w:rsidR="00592E82" w:rsidRPr="00592E82" w:rsidRDefault="00592E82" w:rsidP="00FC1217">
      <w:pPr>
        <w:pStyle w:val="ListParagraph"/>
        <w:spacing w:after="216" w:line="480" w:lineRule="auto"/>
        <w:ind w:left="0" w:firstLine="720"/>
      </w:pPr>
      <w:r w:rsidRPr="00592E82">
        <w:lastRenderedPageBreak/>
        <w:t xml:space="preserve">Application of the Naive Bayes classifier to the active customer dataset allowed for the classification of customers as defaulters and non-defaulters, with approximately 39.12% identified as defaulters. Subsequent use of Multiple Linear Regression specifically on these identified default customers facilitated the estimation of default time periods. Notably, </w:t>
      </w:r>
      <w:r w:rsidR="00E04407" w:rsidRPr="0078509F">
        <w:t>the</w:t>
      </w:r>
      <w:r w:rsidRPr="00592E82">
        <w:t xml:space="preserve"> analysis revealed that a significant portion of defaulters tend to default within specific time ranges</w:t>
      </w:r>
      <w:r w:rsidR="00E04407" w:rsidRPr="0078509F">
        <w:t xml:space="preserve"> of 25 – 35% of the total loan duration</w:t>
      </w:r>
      <w:r w:rsidRPr="00592E82">
        <w:t>, offering actionable insights for risk management and intervention planning.</w:t>
      </w:r>
    </w:p>
    <w:p w14:paraId="56DA7694" w14:textId="77777777" w:rsidR="00592E82" w:rsidRPr="00592E82" w:rsidRDefault="00592E82" w:rsidP="00FC1217">
      <w:pPr>
        <w:pStyle w:val="ListParagraph"/>
        <w:spacing w:after="216" w:line="480" w:lineRule="auto"/>
        <w:ind w:left="0" w:firstLine="720"/>
      </w:pPr>
      <w:r w:rsidRPr="00592E82">
        <w:t>Moreover, cluster analysis uncovered meaningful patterns and behaviors among borrowers, facilitating the identification of distinct borrower segments with varying risk profiles. By grouping borrowers based on similarities in attributes and behaviors, cluster analysis provided holistic insights into customer behavior, enabling tailored risk assessment and decision-making strategies.</w:t>
      </w:r>
    </w:p>
    <w:p w14:paraId="661330C5" w14:textId="298E7969" w:rsidR="00592E82" w:rsidRPr="00C37289" w:rsidRDefault="00592E82" w:rsidP="00FC1217">
      <w:pPr>
        <w:pStyle w:val="ListParagraph"/>
        <w:spacing w:after="216" w:line="480" w:lineRule="auto"/>
        <w:ind w:left="0" w:firstLine="360"/>
      </w:pPr>
      <w:r w:rsidRPr="00592E82">
        <w:t xml:space="preserve">In summary, the integration of advanced analytics techniques has translated </w:t>
      </w:r>
      <w:r w:rsidR="00370E67" w:rsidRPr="0078509F">
        <w:t>the</w:t>
      </w:r>
      <w:r w:rsidRPr="00592E82">
        <w:t xml:space="preserve"> analytical goals into actionable insights for enhancing mortgage lending practices. By leveraging models and analysis methods, </w:t>
      </w:r>
      <w:r w:rsidR="00370E67" w:rsidRPr="0078509F">
        <w:t>a</w:t>
      </w:r>
      <w:r w:rsidRPr="00592E82">
        <w:t xml:space="preserve"> deeper understanding of borrower behavior, improved risk assessment accuracy</w:t>
      </w:r>
      <w:r w:rsidR="00370E67" w:rsidRPr="0078509F">
        <w:t xml:space="preserve"> was gained</w:t>
      </w:r>
      <w:r w:rsidRPr="00592E82">
        <w:t>. These findings serve as invaluable tools for lenders in optimizing lending strategies, minimizing default risks, and fostering a more resilient and sustainable mortgage lending ecosystem.</w:t>
      </w:r>
    </w:p>
    <w:p w14:paraId="28D72B5A" w14:textId="36B9A81B" w:rsidR="00725C32" w:rsidRPr="00194AA8" w:rsidRDefault="00A13C58" w:rsidP="002C4013">
      <w:pPr>
        <w:pStyle w:val="ListParagraph"/>
        <w:numPr>
          <w:ilvl w:val="0"/>
          <w:numId w:val="14"/>
        </w:numPr>
        <w:spacing w:after="216" w:line="480" w:lineRule="auto"/>
        <w:outlineLvl w:val="0"/>
      </w:pPr>
      <w:bookmarkStart w:id="26" w:name="_Toc166067373"/>
      <w:r w:rsidRPr="00194AA8">
        <w:rPr>
          <w:b/>
          <w:bCs/>
        </w:rPr>
        <w:t>RECOMMENDATIONS</w:t>
      </w:r>
      <w:bookmarkEnd w:id="26"/>
    </w:p>
    <w:p w14:paraId="4D2B54E8" w14:textId="2947F399" w:rsidR="00F008B0" w:rsidRPr="00F008B0" w:rsidRDefault="00F008B0" w:rsidP="00624C2B">
      <w:pPr>
        <w:pStyle w:val="ListParagraph"/>
        <w:numPr>
          <w:ilvl w:val="0"/>
          <w:numId w:val="57"/>
        </w:numPr>
        <w:spacing w:after="216" w:line="480" w:lineRule="auto"/>
        <w:ind w:left="360"/>
      </w:pPr>
      <w:r w:rsidRPr="00F008B0">
        <w:rPr>
          <w:b/>
          <w:bCs/>
          <w:i/>
          <w:iCs/>
        </w:rPr>
        <w:t>Avoidance:</w:t>
      </w:r>
      <w:r w:rsidRPr="00F008B0">
        <w:t xml:space="preserve"> Avoid high-risk new customers by implementing stringent screening measures. During economic downturns, refrain from onboarding even low-risk customers to mitigate potential defaults. </w:t>
      </w:r>
    </w:p>
    <w:p w14:paraId="6D91EC0F" w14:textId="3D1E4434" w:rsidR="00077107" w:rsidRPr="00077107" w:rsidRDefault="00077107" w:rsidP="00624C2B">
      <w:pPr>
        <w:pStyle w:val="ListParagraph"/>
        <w:numPr>
          <w:ilvl w:val="0"/>
          <w:numId w:val="57"/>
        </w:numPr>
        <w:spacing w:after="216" w:line="480" w:lineRule="auto"/>
        <w:ind w:left="360"/>
      </w:pPr>
      <w:r w:rsidRPr="00077107">
        <w:rPr>
          <w:b/>
          <w:bCs/>
          <w:i/>
          <w:iCs/>
        </w:rPr>
        <w:lastRenderedPageBreak/>
        <w:t>Reduction:</w:t>
      </w:r>
      <w:r w:rsidRPr="00077107">
        <w:t xml:space="preserve"> Implement early warning systems to identify customers nearing the critical default risk period (25-35% of loan tenure). Intervene proactively through policy revisions, insurance guidance, or interest rate adjustments to reduce default risks for ongoing customers.</w:t>
      </w:r>
    </w:p>
    <w:p w14:paraId="5F915E69" w14:textId="77777777" w:rsidR="00E73BFF" w:rsidRPr="00E73BFF" w:rsidRDefault="00E73BFF" w:rsidP="00624C2B">
      <w:pPr>
        <w:pStyle w:val="ListParagraph"/>
        <w:numPr>
          <w:ilvl w:val="0"/>
          <w:numId w:val="57"/>
        </w:numPr>
        <w:spacing w:after="216" w:line="480" w:lineRule="auto"/>
        <w:ind w:left="360"/>
        <w:rPr>
          <w:b/>
          <w:bCs/>
          <w:i/>
          <w:iCs/>
        </w:rPr>
      </w:pPr>
      <w:r w:rsidRPr="00E73BFF">
        <w:rPr>
          <w:b/>
          <w:bCs/>
          <w:i/>
          <w:iCs/>
        </w:rPr>
        <w:t xml:space="preserve">Transference: </w:t>
      </w:r>
      <w:r w:rsidRPr="00E73BFF">
        <w:t>Transfer high-risk mortgages to other financial institutions to liquidate, reallocating funds to lend to potential pay-off customers</w:t>
      </w:r>
      <w:r>
        <w:t>.</w:t>
      </w:r>
    </w:p>
    <w:p w14:paraId="37FEECFC" w14:textId="11400F4B" w:rsidR="004972A7" w:rsidRPr="004972A7" w:rsidRDefault="00E73BFF" w:rsidP="00624C2B">
      <w:pPr>
        <w:pStyle w:val="ListParagraph"/>
        <w:numPr>
          <w:ilvl w:val="0"/>
          <w:numId w:val="57"/>
        </w:numPr>
        <w:spacing w:after="216" w:line="480" w:lineRule="auto"/>
        <w:ind w:left="360"/>
        <w:rPr>
          <w:b/>
          <w:bCs/>
          <w:i/>
          <w:iCs/>
        </w:rPr>
      </w:pPr>
      <w:r w:rsidRPr="00E73BFF">
        <w:rPr>
          <w:b/>
          <w:bCs/>
          <w:i/>
          <w:iCs/>
        </w:rPr>
        <w:t xml:space="preserve"> </w:t>
      </w:r>
      <w:r w:rsidR="0018427A">
        <w:rPr>
          <w:b/>
          <w:bCs/>
          <w:i/>
          <w:iCs/>
        </w:rPr>
        <w:t xml:space="preserve">Use factors other than FICO: </w:t>
      </w:r>
      <w:r w:rsidR="0018427A">
        <w:t xml:space="preserve">to </w:t>
      </w:r>
      <w:r w:rsidR="009D53FA">
        <w:t>assess</w:t>
      </w:r>
      <w:r w:rsidR="0018427A">
        <w:t xml:space="preserve"> the capability of loan repayments, by assessing their income stability, debt-to-income ratios, by requiring collaterals or using insurance to secure the loan.</w:t>
      </w:r>
    </w:p>
    <w:p w14:paraId="03AD05ED" w14:textId="77777777" w:rsidR="00194AA8" w:rsidRPr="00C37289" w:rsidRDefault="00194AA8" w:rsidP="00194AA8">
      <w:pPr>
        <w:pStyle w:val="ListParagraph"/>
        <w:spacing w:after="216" w:line="480" w:lineRule="auto"/>
        <w:ind w:left="360"/>
        <w:rPr>
          <w:highlight w:val="yellow"/>
        </w:rPr>
      </w:pPr>
    </w:p>
    <w:sectPr w:rsidR="00194AA8" w:rsidRPr="00C37289" w:rsidSect="00EE4145">
      <w:headerReference w:type="even" r:id="rId31"/>
      <w:headerReference w:type="default" r:id="rId32"/>
      <w:headerReference w:type="first" r:id="rId33"/>
      <w:pgSz w:w="12240" w:h="15840"/>
      <w:pgMar w:top="1440" w:right="1440" w:bottom="1440" w:left="1440" w:header="763"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69E4F" w14:textId="77777777" w:rsidR="00EE4145" w:rsidRDefault="00EE4145">
      <w:r>
        <w:separator/>
      </w:r>
    </w:p>
  </w:endnote>
  <w:endnote w:type="continuationSeparator" w:id="0">
    <w:p w14:paraId="279E5778" w14:textId="77777777" w:rsidR="00EE4145" w:rsidRDefault="00EE4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C1CF7" w14:textId="77777777" w:rsidR="00EE4145" w:rsidRDefault="00EE4145">
      <w:r>
        <w:separator/>
      </w:r>
    </w:p>
  </w:footnote>
  <w:footnote w:type="continuationSeparator" w:id="0">
    <w:p w14:paraId="57574BAF" w14:textId="77777777" w:rsidR="00EE4145" w:rsidRDefault="00EE41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0A97" w14:textId="77777777" w:rsidR="000A0CF6" w:rsidRDefault="00000000">
    <w:pPr>
      <w:tabs>
        <w:tab w:val="center" w:pos="4681"/>
        <w:tab w:val="right" w:pos="9345"/>
      </w:tabs>
      <w:spacing w:line="259" w:lineRule="auto"/>
      <w:ind w:right="-18"/>
    </w:pPr>
    <w:r>
      <w:rPr>
        <w:rFonts w:ascii="Calibri" w:eastAsia="Calibri" w:hAnsi="Calibri" w:cs="Calibri"/>
        <w:sz w:val="22"/>
      </w:rPr>
      <w:t xml:space="preserve">WEEK 3 REFLECTION PAPER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3932B61" w14:textId="77777777" w:rsidR="000A0CF6" w:rsidRDefault="00000000">
    <w:pPr>
      <w:spacing w:line="259" w:lineRule="auto"/>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1ACDD" w14:textId="137DEE4A" w:rsidR="000A0CF6" w:rsidRDefault="002C5154" w:rsidP="00FB2620">
    <w:pPr>
      <w:tabs>
        <w:tab w:val="center" w:pos="4681"/>
        <w:tab w:val="right" w:pos="9345"/>
      </w:tabs>
      <w:spacing w:line="259" w:lineRule="auto"/>
      <w:ind w:right="-18"/>
    </w:pPr>
    <w:r>
      <w:t xml:space="preserve">MORTGAGE </w:t>
    </w:r>
    <w:r w:rsidR="006C25CF">
      <w:t>DEFAULT RISK</w:t>
    </w:r>
    <w:r>
      <w:t xml:space="preserve"> ANALYSIS</w:t>
    </w:r>
    <w:r w:rsidR="00AC6DD9" w:rsidRPr="00AC6DD9">
      <w:rPr>
        <w:rFonts w:eastAsia="Calibri"/>
      </w:rPr>
      <w:tab/>
      <w:t xml:space="preserve"> </w:t>
    </w:r>
    <w:r w:rsidR="00AC6DD9" w:rsidRPr="00AC6DD9">
      <w:rPr>
        <w:rFonts w:eastAsia="Calibri"/>
      </w:rPr>
      <w:tab/>
    </w:r>
    <w:r w:rsidR="00AC6DD9" w:rsidRPr="00AC6DD9">
      <w:fldChar w:fldCharType="begin"/>
    </w:r>
    <w:r w:rsidR="00AC6DD9" w:rsidRPr="00AC6DD9">
      <w:instrText xml:space="preserve"> PAGE   \* MERGEFORMAT </w:instrText>
    </w:r>
    <w:r w:rsidR="00AC6DD9" w:rsidRPr="00AC6DD9">
      <w:fldChar w:fldCharType="separate"/>
    </w:r>
    <w:r w:rsidR="00AC6DD9" w:rsidRPr="00AC6DD9">
      <w:rPr>
        <w:rFonts w:eastAsia="Calibri"/>
      </w:rPr>
      <w:t>2</w:t>
    </w:r>
    <w:r w:rsidR="00AC6DD9" w:rsidRPr="00AC6DD9">
      <w:rPr>
        <w:rFonts w:eastAsia="Calibr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5229A" w14:textId="0D45290F" w:rsidR="000A0CF6" w:rsidRDefault="00AC6DD9">
    <w:pPr>
      <w:tabs>
        <w:tab w:val="center" w:pos="4681"/>
        <w:tab w:val="right" w:pos="9345"/>
      </w:tabs>
      <w:spacing w:line="259" w:lineRule="auto"/>
      <w:ind w:right="-18"/>
    </w:pPr>
    <w:r w:rsidRPr="00AC6DD9">
      <w:rPr>
        <w:rFonts w:eastAsia="Calibri"/>
      </w:rPr>
      <w:t>DATA BIAS</w:t>
    </w:r>
    <w:r>
      <w:rPr>
        <w:rFonts w:ascii="Calibri" w:eastAsia="Calibri" w:hAnsi="Calibri" w:cs="Calibri"/>
        <w:sz w:val="22"/>
      </w:rPr>
      <w:tab/>
      <w:t xml:space="preserve"> </w:t>
    </w:r>
    <w:r>
      <w:rPr>
        <w:rFonts w:ascii="Calibri" w:eastAsia="Calibri" w:hAnsi="Calibri" w:cs="Calibri"/>
        <w:sz w:val="22"/>
      </w:rPr>
      <w:tab/>
    </w:r>
    <w:r w:rsidRPr="00AC6DD9">
      <w:fldChar w:fldCharType="begin"/>
    </w:r>
    <w:r w:rsidRPr="00AC6DD9">
      <w:instrText xml:space="preserve"> PAGE   \* MERGEFORMAT </w:instrText>
    </w:r>
    <w:r w:rsidRPr="00AC6DD9">
      <w:fldChar w:fldCharType="separate"/>
    </w:r>
    <w:r w:rsidRPr="00AC6DD9">
      <w:rPr>
        <w:rFonts w:eastAsia="Calibri"/>
      </w:rPr>
      <w:t>1</w:t>
    </w:r>
    <w:r w:rsidRPr="00AC6DD9">
      <w:rPr>
        <w:rFonts w:eastAsia="Calibri"/>
      </w:rPr>
      <w:fldChar w:fldCharType="end"/>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7D8"/>
    <w:multiLevelType w:val="multilevel"/>
    <w:tmpl w:val="7EEA5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D7216"/>
    <w:multiLevelType w:val="multilevel"/>
    <w:tmpl w:val="FEAE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A692C"/>
    <w:multiLevelType w:val="multilevel"/>
    <w:tmpl w:val="FC084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5E89"/>
    <w:multiLevelType w:val="multilevel"/>
    <w:tmpl w:val="D5A2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667CE"/>
    <w:multiLevelType w:val="hybridMultilevel"/>
    <w:tmpl w:val="5720DD9C"/>
    <w:lvl w:ilvl="0" w:tplc="BBF40A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FC1B5C"/>
    <w:multiLevelType w:val="multilevel"/>
    <w:tmpl w:val="8DEADB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430C1"/>
    <w:multiLevelType w:val="multilevel"/>
    <w:tmpl w:val="1A908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D2C4E"/>
    <w:multiLevelType w:val="hybridMultilevel"/>
    <w:tmpl w:val="D8469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735B9A"/>
    <w:multiLevelType w:val="multilevel"/>
    <w:tmpl w:val="E4B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67894"/>
    <w:multiLevelType w:val="multilevel"/>
    <w:tmpl w:val="3B580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34995"/>
    <w:multiLevelType w:val="multilevel"/>
    <w:tmpl w:val="3F9E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48437D"/>
    <w:multiLevelType w:val="multilevel"/>
    <w:tmpl w:val="B280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ED6D58"/>
    <w:multiLevelType w:val="hybridMultilevel"/>
    <w:tmpl w:val="42064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510D3"/>
    <w:multiLevelType w:val="multilevel"/>
    <w:tmpl w:val="500A2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A61DC3"/>
    <w:multiLevelType w:val="multilevel"/>
    <w:tmpl w:val="09707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1651B4"/>
    <w:multiLevelType w:val="multilevel"/>
    <w:tmpl w:val="6E08B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B966E6"/>
    <w:multiLevelType w:val="hybridMultilevel"/>
    <w:tmpl w:val="A14A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890F51"/>
    <w:multiLevelType w:val="hybridMultilevel"/>
    <w:tmpl w:val="1C44C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517400"/>
    <w:multiLevelType w:val="hybridMultilevel"/>
    <w:tmpl w:val="EB387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B42CD6"/>
    <w:multiLevelType w:val="hybridMultilevel"/>
    <w:tmpl w:val="AF8AE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9E0ED1"/>
    <w:multiLevelType w:val="hybridMultilevel"/>
    <w:tmpl w:val="43F0DDBC"/>
    <w:lvl w:ilvl="0" w:tplc="8AB4B0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C132EB"/>
    <w:multiLevelType w:val="multilevel"/>
    <w:tmpl w:val="11925DFC"/>
    <w:lvl w:ilvl="0">
      <w:start w:val="1"/>
      <w:numFmt w:val="decimal"/>
      <w:lvlText w:val="%1."/>
      <w:lvlJc w:val="left"/>
      <w:pPr>
        <w:ind w:left="36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E5F0516"/>
    <w:multiLevelType w:val="multilevel"/>
    <w:tmpl w:val="84589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5A0BF3"/>
    <w:multiLevelType w:val="hybridMultilevel"/>
    <w:tmpl w:val="2B2821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1B03795"/>
    <w:multiLevelType w:val="multilevel"/>
    <w:tmpl w:val="27A67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1875E6"/>
    <w:multiLevelType w:val="multilevel"/>
    <w:tmpl w:val="8C48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4164FC"/>
    <w:multiLevelType w:val="multilevel"/>
    <w:tmpl w:val="DE82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4024AA"/>
    <w:multiLevelType w:val="hybridMultilevel"/>
    <w:tmpl w:val="AE0815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14F1470"/>
    <w:multiLevelType w:val="hybridMultilevel"/>
    <w:tmpl w:val="A6A0C72E"/>
    <w:lvl w:ilvl="0" w:tplc="78B667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6C2EA8"/>
    <w:multiLevelType w:val="hybridMultilevel"/>
    <w:tmpl w:val="BC76AEC6"/>
    <w:lvl w:ilvl="0" w:tplc="36F478DA">
      <w:start w:val="1"/>
      <w:numFmt w:val="decimal"/>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5C660CD"/>
    <w:multiLevelType w:val="multilevel"/>
    <w:tmpl w:val="C2C6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944F1D"/>
    <w:multiLevelType w:val="multilevel"/>
    <w:tmpl w:val="34D0969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70513F"/>
    <w:multiLevelType w:val="multilevel"/>
    <w:tmpl w:val="59F4787A"/>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BBF766C"/>
    <w:multiLevelType w:val="multilevel"/>
    <w:tmpl w:val="BCE05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FA5502"/>
    <w:multiLevelType w:val="multilevel"/>
    <w:tmpl w:val="03FA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196324"/>
    <w:multiLevelType w:val="hybridMultilevel"/>
    <w:tmpl w:val="9EF8F7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C2303"/>
    <w:multiLevelType w:val="hybridMultilevel"/>
    <w:tmpl w:val="3BD4AAC4"/>
    <w:lvl w:ilvl="0" w:tplc="FBA0D5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33380"/>
    <w:multiLevelType w:val="multilevel"/>
    <w:tmpl w:val="CA3C0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716868"/>
    <w:multiLevelType w:val="multilevel"/>
    <w:tmpl w:val="137E329E"/>
    <w:lvl w:ilvl="0">
      <w:start w:val="1"/>
      <w:numFmt w:val="decimal"/>
      <w:lvlText w:val="%1."/>
      <w:lvlJc w:val="left"/>
      <w:pPr>
        <w:ind w:left="720" w:hanging="360"/>
      </w:pPr>
      <w:rPr>
        <w:rFonts w:hint="default"/>
        <w:b/>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61BB1F0C"/>
    <w:multiLevelType w:val="hybridMultilevel"/>
    <w:tmpl w:val="AD92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402AC5"/>
    <w:multiLevelType w:val="multilevel"/>
    <w:tmpl w:val="2752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69212D"/>
    <w:multiLevelType w:val="hybridMultilevel"/>
    <w:tmpl w:val="1B54AFB6"/>
    <w:lvl w:ilvl="0" w:tplc="666222A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613975"/>
    <w:multiLevelType w:val="multilevel"/>
    <w:tmpl w:val="04F0B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0663B6"/>
    <w:multiLevelType w:val="hybridMultilevel"/>
    <w:tmpl w:val="9B5A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622307"/>
    <w:multiLevelType w:val="hybridMultilevel"/>
    <w:tmpl w:val="010C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8C7BD4"/>
    <w:multiLevelType w:val="multilevel"/>
    <w:tmpl w:val="977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D50000"/>
    <w:multiLevelType w:val="multilevel"/>
    <w:tmpl w:val="4C5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831452"/>
    <w:multiLevelType w:val="hybridMultilevel"/>
    <w:tmpl w:val="B4C4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19308F"/>
    <w:multiLevelType w:val="multilevel"/>
    <w:tmpl w:val="4F828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5312DAD"/>
    <w:multiLevelType w:val="multilevel"/>
    <w:tmpl w:val="E20CAA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D301FF"/>
    <w:multiLevelType w:val="multilevel"/>
    <w:tmpl w:val="8D0A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45469B"/>
    <w:multiLevelType w:val="multilevel"/>
    <w:tmpl w:val="B80E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FB7247"/>
    <w:multiLevelType w:val="multilevel"/>
    <w:tmpl w:val="2702D1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CD5602"/>
    <w:multiLevelType w:val="multilevel"/>
    <w:tmpl w:val="91AE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614F0B"/>
    <w:multiLevelType w:val="multilevel"/>
    <w:tmpl w:val="511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C8316E"/>
    <w:multiLevelType w:val="hybridMultilevel"/>
    <w:tmpl w:val="EAF41A2C"/>
    <w:lvl w:ilvl="0" w:tplc="784EDAF0">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DF73D96"/>
    <w:multiLevelType w:val="hybridMultilevel"/>
    <w:tmpl w:val="AEA0C864"/>
    <w:lvl w:ilvl="0" w:tplc="B1A0F2E4">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F216216"/>
    <w:multiLevelType w:val="hybridMultilevel"/>
    <w:tmpl w:val="DF6CB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243882">
    <w:abstractNumId w:val="38"/>
  </w:num>
  <w:num w:numId="2" w16cid:durableId="1510681998">
    <w:abstractNumId w:val="4"/>
  </w:num>
  <w:num w:numId="3" w16cid:durableId="1888757653">
    <w:abstractNumId w:val="17"/>
  </w:num>
  <w:num w:numId="4" w16cid:durableId="955284755">
    <w:abstractNumId w:val="32"/>
  </w:num>
  <w:num w:numId="5" w16cid:durableId="1179737285">
    <w:abstractNumId w:val="41"/>
  </w:num>
  <w:num w:numId="6" w16cid:durableId="1570917278">
    <w:abstractNumId w:val="19"/>
  </w:num>
  <w:num w:numId="7" w16cid:durableId="42754866">
    <w:abstractNumId w:val="20"/>
  </w:num>
  <w:num w:numId="8" w16cid:durableId="783841529">
    <w:abstractNumId w:val="28"/>
  </w:num>
  <w:num w:numId="9" w16cid:durableId="1125537651">
    <w:abstractNumId w:val="7"/>
  </w:num>
  <w:num w:numId="10" w16cid:durableId="1982155819">
    <w:abstractNumId w:val="56"/>
  </w:num>
  <w:num w:numId="11" w16cid:durableId="712776333">
    <w:abstractNumId w:val="55"/>
  </w:num>
  <w:num w:numId="12" w16cid:durableId="1513841395">
    <w:abstractNumId w:val="23"/>
  </w:num>
  <w:num w:numId="13" w16cid:durableId="178858301">
    <w:abstractNumId w:val="27"/>
  </w:num>
  <w:num w:numId="14" w16cid:durableId="319701637">
    <w:abstractNumId w:val="21"/>
  </w:num>
  <w:num w:numId="15" w16cid:durableId="1776707900">
    <w:abstractNumId w:val="30"/>
  </w:num>
  <w:num w:numId="16" w16cid:durableId="958995817">
    <w:abstractNumId w:val="0"/>
  </w:num>
  <w:num w:numId="17" w16cid:durableId="1837838588">
    <w:abstractNumId w:val="54"/>
  </w:num>
  <w:num w:numId="18" w16cid:durableId="1854414115">
    <w:abstractNumId w:val="14"/>
  </w:num>
  <w:num w:numId="19" w16cid:durableId="355424547">
    <w:abstractNumId w:val="10"/>
  </w:num>
  <w:num w:numId="20" w16cid:durableId="638650203">
    <w:abstractNumId w:val="9"/>
  </w:num>
  <w:num w:numId="21" w16cid:durableId="910427114">
    <w:abstractNumId w:val="24"/>
  </w:num>
  <w:num w:numId="22" w16cid:durableId="195241890">
    <w:abstractNumId w:val="6"/>
  </w:num>
  <w:num w:numId="23" w16cid:durableId="1476558811">
    <w:abstractNumId w:val="37"/>
  </w:num>
  <w:num w:numId="24" w16cid:durableId="1380741204">
    <w:abstractNumId w:val="42"/>
  </w:num>
  <w:num w:numId="25" w16cid:durableId="604004355">
    <w:abstractNumId w:val="45"/>
  </w:num>
  <w:num w:numId="26" w16cid:durableId="131364028">
    <w:abstractNumId w:val="16"/>
  </w:num>
  <w:num w:numId="27" w16cid:durableId="450906861">
    <w:abstractNumId w:val="52"/>
  </w:num>
  <w:num w:numId="28" w16cid:durableId="289165099">
    <w:abstractNumId w:val="11"/>
  </w:num>
  <w:num w:numId="29" w16cid:durableId="1613899317">
    <w:abstractNumId w:val="1"/>
  </w:num>
  <w:num w:numId="30" w16cid:durableId="1152330268">
    <w:abstractNumId w:val="12"/>
  </w:num>
  <w:num w:numId="31" w16cid:durableId="1745252262">
    <w:abstractNumId w:val="8"/>
  </w:num>
  <w:num w:numId="32" w16cid:durableId="292759108">
    <w:abstractNumId w:val="18"/>
  </w:num>
  <w:num w:numId="33" w16cid:durableId="1112364827">
    <w:abstractNumId w:val="33"/>
  </w:num>
  <w:num w:numId="34" w16cid:durableId="966854591">
    <w:abstractNumId w:val="35"/>
  </w:num>
  <w:num w:numId="35" w16cid:durableId="1696540219">
    <w:abstractNumId w:val="47"/>
  </w:num>
  <w:num w:numId="36" w16cid:durableId="1053626823">
    <w:abstractNumId w:val="40"/>
  </w:num>
  <w:num w:numId="37" w16cid:durableId="1925648270">
    <w:abstractNumId w:val="31"/>
  </w:num>
  <w:num w:numId="38" w16cid:durableId="1280257127">
    <w:abstractNumId w:val="49"/>
  </w:num>
  <w:num w:numId="39" w16cid:durableId="1839923275">
    <w:abstractNumId w:val="39"/>
  </w:num>
  <w:num w:numId="40" w16cid:durableId="1766457813">
    <w:abstractNumId w:val="44"/>
  </w:num>
  <w:num w:numId="41" w16cid:durableId="2081438912">
    <w:abstractNumId w:val="34"/>
  </w:num>
  <w:num w:numId="42" w16cid:durableId="1659650124">
    <w:abstractNumId w:val="51"/>
  </w:num>
  <w:num w:numId="43" w16cid:durableId="1021779656">
    <w:abstractNumId w:val="22"/>
  </w:num>
  <w:num w:numId="44" w16cid:durableId="2143841129">
    <w:abstractNumId w:val="5"/>
  </w:num>
  <w:num w:numId="45" w16cid:durableId="1180047028">
    <w:abstractNumId w:val="53"/>
  </w:num>
  <w:num w:numId="46" w16cid:durableId="112674745">
    <w:abstractNumId w:val="15"/>
  </w:num>
  <w:num w:numId="47" w16cid:durableId="1339430175">
    <w:abstractNumId w:val="36"/>
  </w:num>
  <w:num w:numId="48" w16cid:durableId="857546160">
    <w:abstractNumId w:val="29"/>
  </w:num>
  <w:num w:numId="49" w16cid:durableId="136381034">
    <w:abstractNumId w:val="43"/>
  </w:num>
  <w:num w:numId="50" w16cid:durableId="1422145079">
    <w:abstractNumId w:val="26"/>
  </w:num>
  <w:num w:numId="51" w16cid:durableId="861362303">
    <w:abstractNumId w:val="2"/>
  </w:num>
  <w:num w:numId="52" w16cid:durableId="293296641">
    <w:abstractNumId w:val="25"/>
  </w:num>
  <w:num w:numId="53" w16cid:durableId="225842249">
    <w:abstractNumId w:val="50"/>
  </w:num>
  <w:num w:numId="54" w16cid:durableId="803545672">
    <w:abstractNumId w:val="46"/>
  </w:num>
  <w:num w:numId="55" w16cid:durableId="303504831">
    <w:abstractNumId w:val="57"/>
  </w:num>
  <w:num w:numId="56" w16cid:durableId="2095936457">
    <w:abstractNumId w:val="48"/>
  </w:num>
  <w:num w:numId="57" w16cid:durableId="1555503534">
    <w:abstractNumId w:val="13"/>
  </w:num>
  <w:num w:numId="58" w16cid:durableId="623659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F6"/>
    <w:rsid w:val="00000DFB"/>
    <w:rsid w:val="000032C1"/>
    <w:rsid w:val="00003834"/>
    <w:rsid w:val="000046AF"/>
    <w:rsid w:val="000062DC"/>
    <w:rsid w:val="000075D1"/>
    <w:rsid w:val="00010370"/>
    <w:rsid w:val="0001091F"/>
    <w:rsid w:val="000130CA"/>
    <w:rsid w:val="000140AC"/>
    <w:rsid w:val="00014D58"/>
    <w:rsid w:val="00015E6E"/>
    <w:rsid w:val="000162D2"/>
    <w:rsid w:val="00016A92"/>
    <w:rsid w:val="0001752F"/>
    <w:rsid w:val="00017AF1"/>
    <w:rsid w:val="00020812"/>
    <w:rsid w:val="0002136F"/>
    <w:rsid w:val="00025ABB"/>
    <w:rsid w:val="00025C21"/>
    <w:rsid w:val="000262C1"/>
    <w:rsid w:val="00027FAC"/>
    <w:rsid w:val="000302A5"/>
    <w:rsid w:val="00030AF6"/>
    <w:rsid w:val="00032C50"/>
    <w:rsid w:val="000334D0"/>
    <w:rsid w:val="00035EDC"/>
    <w:rsid w:val="000362ED"/>
    <w:rsid w:val="000364EB"/>
    <w:rsid w:val="00040525"/>
    <w:rsid w:val="00040D75"/>
    <w:rsid w:val="00041C65"/>
    <w:rsid w:val="0004235F"/>
    <w:rsid w:val="00042FB6"/>
    <w:rsid w:val="000431D4"/>
    <w:rsid w:val="00043325"/>
    <w:rsid w:val="00043785"/>
    <w:rsid w:val="00046950"/>
    <w:rsid w:val="00047949"/>
    <w:rsid w:val="000479EE"/>
    <w:rsid w:val="00047A1A"/>
    <w:rsid w:val="00050A89"/>
    <w:rsid w:val="00051816"/>
    <w:rsid w:val="00051DBB"/>
    <w:rsid w:val="00051EA1"/>
    <w:rsid w:val="000527FE"/>
    <w:rsid w:val="000536A1"/>
    <w:rsid w:val="000540D8"/>
    <w:rsid w:val="000547EA"/>
    <w:rsid w:val="00054B50"/>
    <w:rsid w:val="000562DF"/>
    <w:rsid w:val="0005653C"/>
    <w:rsid w:val="00056EE5"/>
    <w:rsid w:val="00057C31"/>
    <w:rsid w:val="00060012"/>
    <w:rsid w:val="00060AB5"/>
    <w:rsid w:val="00060F2C"/>
    <w:rsid w:val="00061CB6"/>
    <w:rsid w:val="000626DF"/>
    <w:rsid w:val="000632B2"/>
    <w:rsid w:val="000642F7"/>
    <w:rsid w:val="000652FB"/>
    <w:rsid w:val="00065AF6"/>
    <w:rsid w:val="00066C91"/>
    <w:rsid w:val="0006780A"/>
    <w:rsid w:val="0006784F"/>
    <w:rsid w:val="00070B80"/>
    <w:rsid w:val="000717E8"/>
    <w:rsid w:val="0007274D"/>
    <w:rsid w:val="00072B45"/>
    <w:rsid w:val="00076EC6"/>
    <w:rsid w:val="00077107"/>
    <w:rsid w:val="000773F0"/>
    <w:rsid w:val="00081795"/>
    <w:rsid w:val="000821AA"/>
    <w:rsid w:val="00082D05"/>
    <w:rsid w:val="00086E11"/>
    <w:rsid w:val="00087473"/>
    <w:rsid w:val="00090962"/>
    <w:rsid w:val="00090BCD"/>
    <w:rsid w:val="00091581"/>
    <w:rsid w:val="00092212"/>
    <w:rsid w:val="000933BF"/>
    <w:rsid w:val="00094754"/>
    <w:rsid w:val="00095498"/>
    <w:rsid w:val="00095E56"/>
    <w:rsid w:val="00096972"/>
    <w:rsid w:val="000A0CF6"/>
    <w:rsid w:val="000A2CD3"/>
    <w:rsid w:val="000A2CEA"/>
    <w:rsid w:val="000A3A9B"/>
    <w:rsid w:val="000A4163"/>
    <w:rsid w:val="000A570A"/>
    <w:rsid w:val="000A60E0"/>
    <w:rsid w:val="000A620C"/>
    <w:rsid w:val="000A783D"/>
    <w:rsid w:val="000B1085"/>
    <w:rsid w:val="000B2469"/>
    <w:rsid w:val="000B454C"/>
    <w:rsid w:val="000B5BF5"/>
    <w:rsid w:val="000B6D9D"/>
    <w:rsid w:val="000B6E32"/>
    <w:rsid w:val="000B72D4"/>
    <w:rsid w:val="000B7DB7"/>
    <w:rsid w:val="000C15C5"/>
    <w:rsid w:val="000C182F"/>
    <w:rsid w:val="000C4720"/>
    <w:rsid w:val="000C5449"/>
    <w:rsid w:val="000C6694"/>
    <w:rsid w:val="000C6CA2"/>
    <w:rsid w:val="000C799F"/>
    <w:rsid w:val="000D0726"/>
    <w:rsid w:val="000D0779"/>
    <w:rsid w:val="000D085B"/>
    <w:rsid w:val="000D1E07"/>
    <w:rsid w:val="000D26AF"/>
    <w:rsid w:val="000D3F63"/>
    <w:rsid w:val="000E0CE4"/>
    <w:rsid w:val="000E1436"/>
    <w:rsid w:val="000E3491"/>
    <w:rsid w:val="000E42BF"/>
    <w:rsid w:val="000E4556"/>
    <w:rsid w:val="000E4899"/>
    <w:rsid w:val="000E7D7D"/>
    <w:rsid w:val="000F0E84"/>
    <w:rsid w:val="000F1A16"/>
    <w:rsid w:val="000F1F5B"/>
    <w:rsid w:val="000F33AE"/>
    <w:rsid w:val="000F4266"/>
    <w:rsid w:val="000F43CD"/>
    <w:rsid w:val="000F4CE6"/>
    <w:rsid w:val="000F697D"/>
    <w:rsid w:val="000F7312"/>
    <w:rsid w:val="001015BB"/>
    <w:rsid w:val="00102930"/>
    <w:rsid w:val="00103176"/>
    <w:rsid w:val="001032B7"/>
    <w:rsid w:val="00104F68"/>
    <w:rsid w:val="001055B6"/>
    <w:rsid w:val="00106699"/>
    <w:rsid w:val="00110488"/>
    <w:rsid w:val="00112677"/>
    <w:rsid w:val="00114DEF"/>
    <w:rsid w:val="00116D5F"/>
    <w:rsid w:val="00116DA0"/>
    <w:rsid w:val="001173EC"/>
    <w:rsid w:val="00117560"/>
    <w:rsid w:val="001177F0"/>
    <w:rsid w:val="001201B8"/>
    <w:rsid w:val="00122434"/>
    <w:rsid w:val="001227C8"/>
    <w:rsid w:val="00122F51"/>
    <w:rsid w:val="00122FA2"/>
    <w:rsid w:val="00124AB5"/>
    <w:rsid w:val="00124C33"/>
    <w:rsid w:val="001252A3"/>
    <w:rsid w:val="001256BB"/>
    <w:rsid w:val="00132794"/>
    <w:rsid w:val="00136056"/>
    <w:rsid w:val="001362E2"/>
    <w:rsid w:val="0013638C"/>
    <w:rsid w:val="00137DA0"/>
    <w:rsid w:val="00140757"/>
    <w:rsid w:val="00140999"/>
    <w:rsid w:val="001419AB"/>
    <w:rsid w:val="00142317"/>
    <w:rsid w:val="00142FB6"/>
    <w:rsid w:val="00144270"/>
    <w:rsid w:val="0014563F"/>
    <w:rsid w:val="00145FF3"/>
    <w:rsid w:val="00150C41"/>
    <w:rsid w:val="00151AC6"/>
    <w:rsid w:val="00152F98"/>
    <w:rsid w:val="00154C22"/>
    <w:rsid w:val="00155471"/>
    <w:rsid w:val="00155D4B"/>
    <w:rsid w:val="0015648C"/>
    <w:rsid w:val="00160368"/>
    <w:rsid w:val="0016176F"/>
    <w:rsid w:val="00161E64"/>
    <w:rsid w:val="001645E3"/>
    <w:rsid w:val="00165D87"/>
    <w:rsid w:val="00166441"/>
    <w:rsid w:val="00166962"/>
    <w:rsid w:val="001670EE"/>
    <w:rsid w:val="00167533"/>
    <w:rsid w:val="00167B12"/>
    <w:rsid w:val="00172273"/>
    <w:rsid w:val="00173224"/>
    <w:rsid w:val="001735E4"/>
    <w:rsid w:val="00174E48"/>
    <w:rsid w:val="0017634D"/>
    <w:rsid w:val="0017779F"/>
    <w:rsid w:val="0018021F"/>
    <w:rsid w:val="001809F3"/>
    <w:rsid w:val="0018147D"/>
    <w:rsid w:val="0018162E"/>
    <w:rsid w:val="0018427A"/>
    <w:rsid w:val="00184BC3"/>
    <w:rsid w:val="00185268"/>
    <w:rsid w:val="00187DD5"/>
    <w:rsid w:val="001902A4"/>
    <w:rsid w:val="001914E0"/>
    <w:rsid w:val="001920BE"/>
    <w:rsid w:val="001920FA"/>
    <w:rsid w:val="00192306"/>
    <w:rsid w:val="001946AD"/>
    <w:rsid w:val="00194AA8"/>
    <w:rsid w:val="00195A42"/>
    <w:rsid w:val="00195B7A"/>
    <w:rsid w:val="001A3BBE"/>
    <w:rsid w:val="001A42C4"/>
    <w:rsid w:val="001A4DCF"/>
    <w:rsid w:val="001A5A75"/>
    <w:rsid w:val="001A6C44"/>
    <w:rsid w:val="001A6E6E"/>
    <w:rsid w:val="001A6F89"/>
    <w:rsid w:val="001A7424"/>
    <w:rsid w:val="001A78CC"/>
    <w:rsid w:val="001A78DD"/>
    <w:rsid w:val="001A7E90"/>
    <w:rsid w:val="001B0895"/>
    <w:rsid w:val="001B1C64"/>
    <w:rsid w:val="001B289C"/>
    <w:rsid w:val="001B7F40"/>
    <w:rsid w:val="001C0C32"/>
    <w:rsid w:val="001C0DA5"/>
    <w:rsid w:val="001C13C0"/>
    <w:rsid w:val="001C244B"/>
    <w:rsid w:val="001C2893"/>
    <w:rsid w:val="001C2B45"/>
    <w:rsid w:val="001C3996"/>
    <w:rsid w:val="001C39AB"/>
    <w:rsid w:val="001C39C8"/>
    <w:rsid w:val="001C452F"/>
    <w:rsid w:val="001C5FBD"/>
    <w:rsid w:val="001C6FF5"/>
    <w:rsid w:val="001C734D"/>
    <w:rsid w:val="001D43B8"/>
    <w:rsid w:val="001D54C2"/>
    <w:rsid w:val="001D63F9"/>
    <w:rsid w:val="001D7CD6"/>
    <w:rsid w:val="001D7E12"/>
    <w:rsid w:val="001E218B"/>
    <w:rsid w:val="001E3273"/>
    <w:rsid w:val="001E3BB3"/>
    <w:rsid w:val="001E3F22"/>
    <w:rsid w:val="001E45AE"/>
    <w:rsid w:val="001E5916"/>
    <w:rsid w:val="001F1098"/>
    <w:rsid w:val="001F12C5"/>
    <w:rsid w:val="001F1A1C"/>
    <w:rsid w:val="001F2176"/>
    <w:rsid w:val="001F2BEA"/>
    <w:rsid w:val="001F2EC2"/>
    <w:rsid w:val="001F4461"/>
    <w:rsid w:val="001F4C30"/>
    <w:rsid w:val="001F4D1C"/>
    <w:rsid w:val="001F567B"/>
    <w:rsid w:val="001F57D0"/>
    <w:rsid w:val="001F6382"/>
    <w:rsid w:val="001F7C22"/>
    <w:rsid w:val="00200102"/>
    <w:rsid w:val="00201B4A"/>
    <w:rsid w:val="002033DC"/>
    <w:rsid w:val="002046C2"/>
    <w:rsid w:val="00205A35"/>
    <w:rsid w:val="00206A9E"/>
    <w:rsid w:val="00207916"/>
    <w:rsid w:val="002116F0"/>
    <w:rsid w:val="00211B08"/>
    <w:rsid w:val="00211C4D"/>
    <w:rsid w:val="00212BEF"/>
    <w:rsid w:val="00215DD0"/>
    <w:rsid w:val="00217100"/>
    <w:rsid w:val="00220056"/>
    <w:rsid w:val="00220294"/>
    <w:rsid w:val="00221606"/>
    <w:rsid w:val="0022280C"/>
    <w:rsid w:val="002232D3"/>
    <w:rsid w:val="00224A00"/>
    <w:rsid w:val="00224A4D"/>
    <w:rsid w:val="00224EDC"/>
    <w:rsid w:val="00225399"/>
    <w:rsid w:val="00226A12"/>
    <w:rsid w:val="00227786"/>
    <w:rsid w:val="0023297F"/>
    <w:rsid w:val="0023350D"/>
    <w:rsid w:val="0023362C"/>
    <w:rsid w:val="00233680"/>
    <w:rsid w:val="00235288"/>
    <w:rsid w:val="00235313"/>
    <w:rsid w:val="0023577C"/>
    <w:rsid w:val="00235883"/>
    <w:rsid w:val="00236207"/>
    <w:rsid w:val="002363C7"/>
    <w:rsid w:val="00240313"/>
    <w:rsid w:val="0024113D"/>
    <w:rsid w:val="00247466"/>
    <w:rsid w:val="00250595"/>
    <w:rsid w:val="002516E7"/>
    <w:rsid w:val="00252998"/>
    <w:rsid w:val="00253A57"/>
    <w:rsid w:val="00254A22"/>
    <w:rsid w:val="0025500F"/>
    <w:rsid w:val="00255212"/>
    <w:rsid w:val="002567C0"/>
    <w:rsid w:val="00256CB2"/>
    <w:rsid w:val="00256D4F"/>
    <w:rsid w:val="00257CEA"/>
    <w:rsid w:val="002602C2"/>
    <w:rsid w:val="0026085E"/>
    <w:rsid w:val="002647BC"/>
    <w:rsid w:val="00264B4B"/>
    <w:rsid w:val="00265225"/>
    <w:rsid w:val="00265429"/>
    <w:rsid w:val="002654B2"/>
    <w:rsid w:val="00265771"/>
    <w:rsid w:val="00267809"/>
    <w:rsid w:val="00273EEF"/>
    <w:rsid w:val="00274B27"/>
    <w:rsid w:val="002763A6"/>
    <w:rsid w:val="002778E1"/>
    <w:rsid w:val="002800B1"/>
    <w:rsid w:val="00280FD6"/>
    <w:rsid w:val="00281516"/>
    <w:rsid w:val="00282242"/>
    <w:rsid w:val="00282363"/>
    <w:rsid w:val="00282871"/>
    <w:rsid w:val="0028295A"/>
    <w:rsid w:val="00283BD4"/>
    <w:rsid w:val="00287106"/>
    <w:rsid w:val="0029058C"/>
    <w:rsid w:val="00292B4A"/>
    <w:rsid w:val="00292E34"/>
    <w:rsid w:val="0029447F"/>
    <w:rsid w:val="002945C1"/>
    <w:rsid w:val="00294893"/>
    <w:rsid w:val="00295A8A"/>
    <w:rsid w:val="0029785F"/>
    <w:rsid w:val="00297941"/>
    <w:rsid w:val="002A0499"/>
    <w:rsid w:val="002A0501"/>
    <w:rsid w:val="002A0898"/>
    <w:rsid w:val="002A0B34"/>
    <w:rsid w:val="002A1CD5"/>
    <w:rsid w:val="002A4761"/>
    <w:rsid w:val="002A4BC5"/>
    <w:rsid w:val="002A4FEB"/>
    <w:rsid w:val="002A5EBC"/>
    <w:rsid w:val="002A6336"/>
    <w:rsid w:val="002A6E6F"/>
    <w:rsid w:val="002A76F0"/>
    <w:rsid w:val="002B02DF"/>
    <w:rsid w:val="002B1284"/>
    <w:rsid w:val="002B3538"/>
    <w:rsid w:val="002B43FD"/>
    <w:rsid w:val="002B52BC"/>
    <w:rsid w:val="002B5A64"/>
    <w:rsid w:val="002B5A6B"/>
    <w:rsid w:val="002B5F6B"/>
    <w:rsid w:val="002B669C"/>
    <w:rsid w:val="002B7A7A"/>
    <w:rsid w:val="002C0D62"/>
    <w:rsid w:val="002C3082"/>
    <w:rsid w:val="002C4013"/>
    <w:rsid w:val="002C44A7"/>
    <w:rsid w:val="002C4ABB"/>
    <w:rsid w:val="002C5154"/>
    <w:rsid w:val="002D07BB"/>
    <w:rsid w:val="002D0921"/>
    <w:rsid w:val="002D145D"/>
    <w:rsid w:val="002D22CA"/>
    <w:rsid w:val="002D2E4D"/>
    <w:rsid w:val="002D33ED"/>
    <w:rsid w:val="002D61FA"/>
    <w:rsid w:val="002D6573"/>
    <w:rsid w:val="002D665E"/>
    <w:rsid w:val="002D686E"/>
    <w:rsid w:val="002D7216"/>
    <w:rsid w:val="002D7FD7"/>
    <w:rsid w:val="002E0717"/>
    <w:rsid w:val="002E0E18"/>
    <w:rsid w:val="002E13D8"/>
    <w:rsid w:val="002E2E49"/>
    <w:rsid w:val="002E2F56"/>
    <w:rsid w:val="002E510F"/>
    <w:rsid w:val="002E5353"/>
    <w:rsid w:val="002E55FD"/>
    <w:rsid w:val="002E5B8B"/>
    <w:rsid w:val="002F0102"/>
    <w:rsid w:val="002F109D"/>
    <w:rsid w:val="002F1420"/>
    <w:rsid w:val="002F33A4"/>
    <w:rsid w:val="002F50F3"/>
    <w:rsid w:val="002F6194"/>
    <w:rsid w:val="002F66EC"/>
    <w:rsid w:val="002F67D4"/>
    <w:rsid w:val="003004E6"/>
    <w:rsid w:val="00301C82"/>
    <w:rsid w:val="00302757"/>
    <w:rsid w:val="003029CC"/>
    <w:rsid w:val="00302CFB"/>
    <w:rsid w:val="00303F9F"/>
    <w:rsid w:val="00304448"/>
    <w:rsid w:val="00305957"/>
    <w:rsid w:val="00305A6A"/>
    <w:rsid w:val="00307FA8"/>
    <w:rsid w:val="0031085A"/>
    <w:rsid w:val="00311FC8"/>
    <w:rsid w:val="003137A9"/>
    <w:rsid w:val="00313BE9"/>
    <w:rsid w:val="00316398"/>
    <w:rsid w:val="00316C3A"/>
    <w:rsid w:val="00317433"/>
    <w:rsid w:val="00317FF1"/>
    <w:rsid w:val="00320B09"/>
    <w:rsid w:val="00321BCA"/>
    <w:rsid w:val="003227AA"/>
    <w:rsid w:val="003234F2"/>
    <w:rsid w:val="003235BD"/>
    <w:rsid w:val="00324999"/>
    <w:rsid w:val="00325B2B"/>
    <w:rsid w:val="00327146"/>
    <w:rsid w:val="00327300"/>
    <w:rsid w:val="00327ED1"/>
    <w:rsid w:val="00330520"/>
    <w:rsid w:val="00330593"/>
    <w:rsid w:val="00330922"/>
    <w:rsid w:val="00331643"/>
    <w:rsid w:val="00332D8D"/>
    <w:rsid w:val="003343E6"/>
    <w:rsid w:val="003352D5"/>
    <w:rsid w:val="003355FC"/>
    <w:rsid w:val="00336027"/>
    <w:rsid w:val="003375FA"/>
    <w:rsid w:val="003406BD"/>
    <w:rsid w:val="00341DBC"/>
    <w:rsid w:val="00341F58"/>
    <w:rsid w:val="00342689"/>
    <w:rsid w:val="0034477C"/>
    <w:rsid w:val="00344E4C"/>
    <w:rsid w:val="00345702"/>
    <w:rsid w:val="003466CC"/>
    <w:rsid w:val="0034753B"/>
    <w:rsid w:val="003475D0"/>
    <w:rsid w:val="00347723"/>
    <w:rsid w:val="00350FC2"/>
    <w:rsid w:val="00352446"/>
    <w:rsid w:val="00353715"/>
    <w:rsid w:val="00356C05"/>
    <w:rsid w:val="00357A4F"/>
    <w:rsid w:val="00357CD0"/>
    <w:rsid w:val="0036062C"/>
    <w:rsid w:val="0036152A"/>
    <w:rsid w:val="00363051"/>
    <w:rsid w:val="00366130"/>
    <w:rsid w:val="00366977"/>
    <w:rsid w:val="00366C0F"/>
    <w:rsid w:val="00366F6D"/>
    <w:rsid w:val="00370E67"/>
    <w:rsid w:val="00373DB3"/>
    <w:rsid w:val="00374231"/>
    <w:rsid w:val="00375748"/>
    <w:rsid w:val="003759B5"/>
    <w:rsid w:val="003764E3"/>
    <w:rsid w:val="00376AC3"/>
    <w:rsid w:val="0037729C"/>
    <w:rsid w:val="00377A5B"/>
    <w:rsid w:val="00381481"/>
    <w:rsid w:val="00381B58"/>
    <w:rsid w:val="003820BB"/>
    <w:rsid w:val="00382384"/>
    <w:rsid w:val="0038356D"/>
    <w:rsid w:val="00385311"/>
    <w:rsid w:val="00387991"/>
    <w:rsid w:val="0039248B"/>
    <w:rsid w:val="00395FFF"/>
    <w:rsid w:val="00396A6F"/>
    <w:rsid w:val="00397F4D"/>
    <w:rsid w:val="003A0C8B"/>
    <w:rsid w:val="003A1AFE"/>
    <w:rsid w:val="003A27E6"/>
    <w:rsid w:val="003A3D3D"/>
    <w:rsid w:val="003A3E19"/>
    <w:rsid w:val="003A3F09"/>
    <w:rsid w:val="003A41A0"/>
    <w:rsid w:val="003A4665"/>
    <w:rsid w:val="003A6A8A"/>
    <w:rsid w:val="003A72DD"/>
    <w:rsid w:val="003A7D36"/>
    <w:rsid w:val="003B04EA"/>
    <w:rsid w:val="003B1376"/>
    <w:rsid w:val="003B184B"/>
    <w:rsid w:val="003B19BD"/>
    <w:rsid w:val="003B29BA"/>
    <w:rsid w:val="003B520A"/>
    <w:rsid w:val="003B5524"/>
    <w:rsid w:val="003B58C3"/>
    <w:rsid w:val="003B6448"/>
    <w:rsid w:val="003B676B"/>
    <w:rsid w:val="003C062D"/>
    <w:rsid w:val="003C1899"/>
    <w:rsid w:val="003C1C45"/>
    <w:rsid w:val="003C291E"/>
    <w:rsid w:val="003C29D0"/>
    <w:rsid w:val="003C33B1"/>
    <w:rsid w:val="003C3FCE"/>
    <w:rsid w:val="003C410A"/>
    <w:rsid w:val="003C4DAB"/>
    <w:rsid w:val="003C57B6"/>
    <w:rsid w:val="003C6629"/>
    <w:rsid w:val="003D12FB"/>
    <w:rsid w:val="003D1664"/>
    <w:rsid w:val="003D1CBD"/>
    <w:rsid w:val="003D2B56"/>
    <w:rsid w:val="003D2BDA"/>
    <w:rsid w:val="003D39A0"/>
    <w:rsid w:val="003D45D3"/>
    <w:rsid w:val="003D504D"/>
    <w:rsid w:val="003D5C04"/>
    <w:rsid w:val="003D5EAC"/>
    <w:rsid w:val="003D6647"/>
    <w:rsid w:val="003E2E2D"/>
    <w:rsid w:val="003E5267"/>
    <w:rsid w:val="003E61E4"/>
    <w:rsid w:val="003E6F46"/>
    <w:rsid w:val="003F0785"/>
    <w:rsid w:val="003F11AD"/>
    <w:rsid w:val="003F16FD"/>
    <w:rsid w:val="003F2B6B"/>
    <w:rsid w:val="003F3C94"/>
    <w:rsid w:val="003F4BC1"/>
    <w:rsid w:val="003F51A6"/>
    <w:rsid w:val="003F5F85"/>
    <w:rsid w:val="003F6DDD"/>
    <w:rsid w:val="003F7E8A"/>
    <w:rsid w:val="0040015E"/>
    <w:rsid w:val="00400401"/>
    <w:rsid w:val="004008C9"/>
    <w:rsid w:val="00401C99"/>
    <w:rsid w:val="00402E4B"/>
    <w:rsid w:val="004031DA"/>
    <w:rsid w:val="0040499F"/>
    <w:rsid w:val="00404D63"/>
    <w:rsid w:val="0040598A"/>
    <w:rsid w:val="00405CCA"/>
    <w:rsid w:val="00405DB8"/>
    <w:rsid w:val="00406091"/>
    <w:rsid w:val="0040655A"/>
    <w:rsid w:val="00407589"/>
    <w:rsid w:val="00407B21"/>
    <w:rsid w:val="00407CE0"/>
    <w:rsid w:val="00407EBB"/>
    <w:rsid w:val="00410FDE"/>
    <w:rsid w:val="0041116A"/>
    <w:rsid w:val="004114FE"/>
    <w:rsid w:val="0041236A"/>
    <w:rsid w:val="00412CD1"/>
    <w:rsid w:val="00412E71"/>
    <w:rsid w:val="004141B5"/>
    <w:rsid w:val="004164D5"/>
    <w:rsid w:val="0041752A"/>
    <w:rsid w:val="0042073B"/>
    <w:rsid w:val="00420B44"/>
    <w:rsid w:val="00421C0C"/>
    <w:rsid w:val="00422067"/>
    <w:rsid w:val="00422655"/>
    <w:rsid w:val="004230E1"/>
    <w:rsid w:val="0042384C"/>
    <w:rsid w:val="00423DDC"/>
    <w:rsid w:val="00427F3D"/>
    <w:rsid w:val="004310DB"/>
    <w:rsid w:val="004316E1"/>
    <w:rsid w:val="0043185D"/>
    <w:rsid w:val="00431CD7"/>
    <w:rsid w:val="00431D1C"/>
    <w:rsid w:val="00435402"/>
    <w:rsid w:val="00435D0D"/>
    <w:rsid w:val="00436D43"/>
    <w:rsid w:val="00436D9E"/>
    <w:rsid w:val="004370DB"/>
    <w:rsid w:val="00440117"/>
    <w:rsid w:val="004401A1"/>
    <w:rsid w:val="00440288"/>
    <w:rsid w:val="00440350"/>
    <w:rsid w:val="004403BA"/>
    <w:rsid w:val="004416C1"/>
    <w:rsid w:val="00441B27"/>
    <w:rsid w:val="00443ABA"/>
    <w:rsid w:val="00445074"/>
    <w:rsid w:val="004454A8"/>
    <w:rsid w:val="00445537"/>
    <w:rsid w:val="00445B1D"/>
    <w:rsid w:val="00450D31"/>
    <w:rsid w:val="0045161B"/>
    <w:rsid w:val="00453D21"/>
    <w:rsid w:val="00454083"/>
    <w:rsid w:val="004547B1"/>
    <w:rsid w:val="004564E9"/>
    <w:rsid w:val="004572DE"/>
    <w:rsid w:val="00460C31"/>
    <w:rsid w:val="00462BE2"/>
    <w:rsid w:val="00464FBC"/>
    <w:rsid w:val="004668CB"/>
    <w:rsid w:val="00467AB5"/>
    <w:rsid w:val="00470388"/>
    <w:rsid w:val="00470DC9"/>
    <w:rsid w:val="00470FBD"/>
    <w:rsid w:val="00472A39"/>
    <w:rsid w:val="00476E81"/>
    <w:rsid w:val="004770CC"/>
    <w:rsid w:val="004770F5"/>
    <w:rsid w:val="004776AA"/>
    <w:rsid w:val="00477796"/>
    <w:rsid w:val="00480668"/>
    <w:rsid w:val="004811D2"/>
    <w:rsid w:val="00482F93"/>
    <w:rsid w:val="0048415C"/>
    <w:rsid w:val="004875CA"/>
    <w:rsid w:val="00487756"/>
    <w:rsid w:val="00490478"/>
    <w:rsid w:val="00490543"/>
    <w:rsid w:val="0049058F"/>
    <w:rsid w:val="004909D1"/>
    <w:rsid w:val="00490E71"/>
    <w:rsid w:val="00491224"/>
    <w:rsid w:val="00493298"/>
    <w:rsid w:val="00493D43"/>
    <w:rsid w:val="00494571"/>
    <w:rsid w:val="00494EBC"/>
    <w:rsid w:val="004950D7"/>
    <w:rsid w:val="0049546A"/>
    <w:rsid w:val="00495716"/>
    <w:rsid w:val="00496359"/>
    <w:rsid w:val="004972A7"/>
    <w:rsid w:val="004A17B6"/>
    <w:rsid w:val="004A2FAF"/>
    <w:rsid w:val="004A3177"/>
    <w:rsid w:val="004A3DA1"/>
    <w:rsid w:val="004A3EEF"/>
    <w:rsid w:val="004A445D"/>
    <w:rsid w:val="004A5686"/>
    <w:rsid w:val="004A7715"/>
    <w:rsid w:val="004A78FD"/>
    <w:rsid w:val="004A7DEE"/>
    <w:rsid w:val="004B10A9"/>
    <w:rsid w:val="004B1747"/>
    <w:rsid w:val="004B1B90"/>
    <w:rsid w:val="004B2669"/>
    <w:rsid w:val="004B35C8"/>
    <w:rsid w:val="004B43F4"/>
    <w:rsid w:val="004B45CF"/>
    <w:rsid w:val="004B547C"/>
    <w:rsid w:val="004B6371"/>
    <w:rsid w:val="004B69B8"/>
    <w:rsid w:val="004C00D5"/>
    <w:rsid w:val="004C0573"/>
    <w:rsid w:val="004C0F2C"/>
    <w:rsid w:val="004C1337"/>
    <w:rsid w:val="004C1FEA"/>
    <w:rsid w:val="004C235C"/>
    <w:rsid w:val="004C2CCC"/>
    <w:rsid w:val="004C48D8"/>
    <w:rsid w:val="004C512A"/>
    <w:rsid w:val="004C5C5B"/>
    <w:rsid w:val="004C69B9"/>
    <w:rsid w:val="004D1360"/>
    <w:rsid w:val="004D1E61"/>
    <w:rsid w:val="004D4F4C"/>
    <w:rsid w:val="004D5661"/>
    <w:rsid w:val="004D58E5"/>
    <w:rsid w:val="004D6FB5"/>
    <w:rsid w:val="004D7D62"/>
    <w:rsid w:val="004E0469"/>
    <w:rsid w:val="004E3618"/>
    <w:rsid w:val="004E5BB1"/>
    <w:rsid w:val="004E76ED"/>
    <w:rsid w:val="004E79D6"/>
    <w:rsid w:val="004F0F48"/>
    <w:rsid w:val="004F37FD"/>
    <w:rsid w:val="004F3A29"/>
    <w:rsid w:val="004F506B"/>
    <w:rsid w:val="004F65C2"/>
    <w:rsid w:val="004F6C49"/>
    <w:rsid w:val="004F7A35"/>
    <w:rsid w:val="0050077F"/>
    <w:rsid w:val="005008C3"/>
    <w:rsid w:val="00500B74"/>
    <w:rsid w:val="005010E8"/>
    <w:rsid w:val="00501860"/>
    <w:rsid w:val="00503C62"/>
    <w:rsid w:val="00504359"/>
    <w:rsid w:val="00505455"/>
    <w:rsid w:val="005054E2"/>
    <w:rsid w:val="005056C0"/>
    <w:rsid w:val="00505780"/>
    <w:rsid w:val="00506489"/>
    <w:rsid w:val="00506BC7"/>
    <w:rsid w:val="00506C9E"/>
    <w:rsid w:val="00510AAA"/>
    <w:rsid w:val="00510BD7"/>
    <w:rsid w:val="00511D28"/>
    <w:rsid w:val="00512A23"/>
    <w:rsid w:val="00512FC4"/>
    <w:rsid w:val="00514389"/>
    <w:rsid w:val="005143C6"/>
    <w:rsid w:val="00514619"/>
    <w:rsid w:val="005153B1"/>
    <w:rsid w:val="00515B81"/>
    <w:rsid w:val="00517AA8"/>
    <w:rsid w:val="00522252"/>
    <w:rsid w:val="005235B4"/>
    <w:rsid w:val="00523EEC"/>
    <w:rsid w:val="00524632"/>
    <w:rsid w:val="00525649"/>
    <w:rsid w:val="00525845"/>
    <w:rsid w:val="00526FBC"/>
    <w:rsid w:val="00526FE5"/>
    <w:rsid w:val="005276B8"/>
    <w:rsid w:val="00527AAD"/>
    <w:rsid w:val="005313E8"/>
    <w:rsid w:val="00532D14"/>
    <w:rsid w:val="00532F2A"/>
    <w:rsid w:val="00534EC4"/>
    <w:rsid w:val="00534F5C"/>
    <w:rsid w:val="00536326"/>
    <w:rsid w:val="00537BB5"/>
    <w:rsid w:val="00541A5C"/>
    <w:rsid w:val="00541F0A"/>
    <w:rsid w:val="00542256"/>
    <w:rsid w:val="00543006"/>
    <w:rsid w:val="00544873"/>
    <w:rsid w:val="00544CC3"/>
    <w:rsid w:val="0054519D"/>
    <w:rsid w:val="00545C34"/>
    <w:rsid w:val="00546383"/>
    <w:rsid w:val="00546E48"/>
    <w:rsid w:val="00547296"/>
    <w:rsid w:val="005473AF"/>
    <w:rsid w:val="00550DC5"/>
    <w:rsid w:val="00550F8B"/>
    <w:rsid w:val="00550F9E"/>
    <w:rsid w:val="00551F1D"/>
    <w:rsid w:val="00552A05"/>
    <w:rsid w:val="00552C37"/>
    <w:rsid w:val="00553FDC"/>
    <w:rsid w:val="0055463B"/>
    <w:rsid w:val="0055657B"/>
    <w:rsid w:val="00556BD6"/>
    <w:rsid w:val="00560803"/>
    <w:rsid w:val="0056160B"/>
    <w:rsid w:val="00562331"/>
    <w:rsid w:val="00562397"/>
    <w:rsid w:val="00563E70"/>
    <w:rsid w:val="005659EA"/>
    <w:rsid w:val="00565B25"/>
    <w:rsid w:val="0056641F"/>
    <w:rsid w:val="0056642E"/>
    <w:rsid w:val="0056694D"/>
    <w:rsid w:val="005669C5"/>
    <w:rsid w:val="00567733"/>
    <w:rsid w:val="005706BD"/>
    <w:rsid w:val="00570C71"/>
    <w:rsid w:val="00571441"/>
    <w:rsid w:val="00573305"/>
    <w:rsid w:val="0057384C"/>
    <w:rsid w:val="00575224"/>
    <w:rsid w:val="005764D9"/>
    <w:rsid w:val="00577223"/>
    <w:rsid w:val="00577B8E"/>
    <w:rsid w:val="00577F4C"/>
    <w:rsid w:val="0058021A"/>
    <w:rsid w:val="00581F76"/>
    <w:rsid w:val="00581FBF"/>
    <w:rsid w:val="00582101"/>
    <w:rsid w:val="00582254"/>
    <w:rsid w:val="005838AF"/>
    <w:rsid w:val="00584558"/>
    <w:rsid w:val="00584651"/>
    <w:rsid w:val="0058747A"/>
    <w:rsid w:val="00587D8D"/>
    <w:rsid w:val="00590332"/>
    <w:rsid w:val="00592E44"/>
    <w:rsid w:val="00592E82"/>
    <w:rsid w:val="00594408"/>
    <w:rsid w:val="00595B0B"/>
    <w:rsid w:val="005A43E5"/>
    <w:rsid w:val="005B0613"/>
    <w:rsid w:val="005B504E"/>
    <w:rsid w:val="005B5F71"/>
    <w:rsid w:val="005B6F5F"/>
    <w:rsid w:val="005B7224"/>
    <w:rsid w:val="005B73A8"/>
    <w:rsid w:val="005B77FC"/>
    <w:rsid w:val="005C002D"/>
    <w:rsid w:val="005C22C4"/>
    <w:rsid w:val="005C31AE"/>
    <w:rsid w:val="005C332D"/>
    <w:rsid w:val="005C33C3"/>
    <w:rsid w:val="005C3629"/>
    <w:rsid w:val="005C5427"/>
    <w:rsid w:val="005C5473"/>
    <w:rsid w:val="005C5913"/>
    <w:rsid w:val="005C5A7C"/>
    <w:rsid w:val="005C7366"/>
    <w:rsid w:val="005C7508"/>
    <w:rsid w:val="005D1341"/>
    <w:rsid w:val="005D19BF"/>
    <w:rsid w:val="005D4948"/>
    <w:rsid w:val="005D612B"/>
    <w:rsid w:val="005D6D9E"/>
    <w:rsid w:val="005D6F47"/>
    <w:rsid w:val="005D79E1"/>
    <w:rsid w:val="005D7AFA"/>
    <w:rsid w:val="005E1B53"/>
    <w:rsid w:val="005E1E62"/>
    <w:rsid w:val="005E1FF4"/>
    <w:rsid w:val="005E28B8"/>
    <w:rsid w:val="005E31AF"/>
    <w:rsid w:val="005E3220"/>
    <w:rsid w:val="005E3B9B"/>
    <w:rsid w:val="005E523B"/>
    <w:rsid w:val="005E611A"/>
    <w:rsid w:val="005E671D"/>
    <w:rsid w:val="005E67EA"/>
    <w:rsid w:val="005E731E"/>
    <w:rsid w:val="005F193B"/>
    <w:rsid w:val="005F1B92"/>
    <w:rsid w:val="005F20E0"/>
    <w:rsid w:val="005F49D5"/>
    <w:rsid w:val="005F4C91"/>
    <w:rsid w:val="005F4E6F"/>
    <w:rsid w:val="005F51E5"/>
    <w:rsid w:val="005F6A19"/>
    <w:rsid w:val="005F6F73"/>
    <w:rsid w:val="00600771"/>
    <w:rsid w:val="00601A77"/>
    <w:rsid w:val="00601AA3"/>
    <w:rsid w:val="00602C3B"/>
    <w:rsid w:val="006032F2"/>
    <w:rsid w:val="00603740"/>
    <w:rsid w:val="0060412C"/>
    <w:rsid w:val="00605FA1"/>
    <w:rsid w:val="006107FE"/>
    <w:rsid w:val="00611C96"/>
    <w:rsid w:val="0061226A"/>
    <w:rsid w:val="006122E6"/>
    <w:rsid w:val="0061232E"/>
    <w:rsid w:val="00613036"/>
    <w:rsid w:val="00613480"/>
    <w:rsid w:val="00614F9D"/>
    <w:rsid w:val="006152EF"/>
    <w:rsid w:val="00615446"/>
    <w:rsid w:val="00615D55"/>
    <w:rsid w:val="006161C3"/>
    <w:rsid w:val="006175B5"/>
    <w:rsid w:val="00617B57"/>
    <w:rsid w:val="0062000B"/>
    <w:rsid w:val="00621A56"/>
    <w:rsid w:val="00622B3A"/>
    <w:rsid w:val="0062365E"/>
    <w:rsid w:val="00624C2B"/>
    <w:rsid w:val="006276D7"/>
    <w:rsid w:val="00627923"/>
    <w:rsid w:val="00630013"/>
    <w:rsid w:val="00630284"/>
    <w:rsid w:val="00630EC6"/>
    <w:rsid w:val="00632213"/>
    <w:rsid w:val="00632866"/>
    <w:rsid w:val="00633066"/>
    <w:rsid w:val="0063348E"/>
    <w:rsid w:val="006346EA"/>
    <w:rsid w:val="00634DBB"/>
    <w:rsid w:val="00640A59"/>
    <w:rsid w:val="006427AA"/>
    <w:rsid w:val="00644E3C"/>
    <w:rsid w:val="00647323"/>
    <w:rsid w:val="00647F04"/>
    <w:rsid w:val="00650010"/>
    <w:rsid w:val="00651A70"/>
    <w:rsid w:val="0065286D"/>
    <w:rsid w:val="006533FD"/>
    <w:rsid w:val="00654F90"/>
    <w:rsid w:val="00655DBB"/>
    <w:rsid w:val="00655DC5"/>
    <w:rsid w:val="006562C6"/>
    <w:rsid w:val="00656A14"/>
    <w:rsid w:val="006579F6"/>
    <w:rsid w:val="00660AB8"/>
    <w:rsid w:val="00660D2C"/>
    <w:rsid w:val="00660E5A"/>
    <w:rsid w:val="0066237F"/>
    <w:rsid w:val="006624C1"/>
    <w:rsid w:val="006630F6"/>
    <w:rsid w:val="0066391E"/>
    <w:rsid w:val="006649C4"/>
    <w:rsid w:val="00664D6A"/>
    <w:rsid w:val="00665C60"/>
    <w:rsid w:val="006665A1"/>
    <w:rsid w:val="0067055F"/>
    <w:rsid w:val="0067195F"/>
    <w:rsid w:val="00671B38"/>
    <w:rsid w:val="00671C16"/>
    <w:rsid w:val="00673693"/>
    <w:rsid w:val="0067452A"/>
    <w:rsid w:val="0067466A"/>
    <w:rsid w:val="006819DA"/>
    <w:rsid w:val="006825B4"/>
    <w:rsid w:val="0068331C"/>
    <w:rsid w:val="00683669"/>
    <w:rsid w:val="006839DD"/>
    <w:rsid w:val="006877E8"/>
    <w:rsid w:val="006916F3"/>
    <w:rsid w:val="0069274B"/>
    <w:rsid w:val="006929CE"/>
    <w:rsid w:val="006936A4"/>
    <w:rsid w:val="00694D71"/>
    <w:rsid w:val="00697B90"/>
    <w:rsid w:val="006A014B"/>
    <w:rsid w:val="006A22AF"/>
    <w:rsid w:val="006A259E"/>
    <w:rsid w:val="006A32F1"/>
    <w:rsid w:val="006A34A0"/>
    <w:rsid w:val="006A3F22"/>
    <w:rsid w:val="006A4B2F"/>
    <w:rsid w:val="006A4FAC"/>
    <w:rsid w:val="006A524A"/>
    <w:rsid w:val="006A6734"/>
    <w:rsid w:val="006A71EA"/>
    <w:rsid w:val="006A7D47"/>
    <w:rsid w:val="006B1070"/>
    <w:rsid w:val="006B181C"/>
    <w:rsid w:val="006B29E1"/>
    <w:rsid w:val="006B3509"/>
    <w:rsid w:val="006B59BB"/>
    <w:rsid w:val="006B5B59"/>
    <w:rsid w:val="006C040A"/>
    <w:rsid w:val="006C1C30"/>
    <w:rsid w:val="006C25CF"/>
    <w:rsid w:val="006C57D9"/>
    <w:rsid w:val="006C58DB"/>
    <w:rsid w:val="006C7388"/>
    <w:rsid w:val="006C7F44"/>
    <w:rsid w:val="006C7FB4"/>
    <w:rsid w:val="006D2346"/>
    <w:rsid w:val="006D2882"/>
    <w:rsid w:val="006D3546"/>
    <w:rsid w:val="006D4CF0"/>
    <w:rsid w:val="006D625A"/>
    <w:rsid w:val="006D7184"/>
    <w:rsid w:val="006D76AA"/>
    <w:rsid w:val="006E0A1D"/>
    <w:rsid w:val="006E0DAC"/>
    <w:rsid w:val="006E16B3"/>
    <w:rsid w:val="006E2935"/>
    <w:rsid w:val="006E2FB6"/>
    <w:rsid w:val="006E3E42"/>
    <w:rsid w:val="006E666C"/>
    <w:rsid w:val="006E6AAF"/>
    <w:rsid w:val="006E7974"/>
    <w:rsid w:val="006F1777"/>
    <w:rsid w:val="006F258C"/>
    <w:rsid w:val="006F2FF9"/>
    <w:rsid w:val="006F3CF5"/>
    <w:rsid w:val="006F7CD7"/>
    <w:rsid w:val="006F7FF4"/>
    <w:rsid w:val="00700191"/>
    <w:rsid w:val="00700910"/>
    <w:rsid w:val="007012CB"/>
    <w:rsid w:val="00701FB7"/>
    <w:rsid w:val="00704825"/>
    <w:rsid w:val="00704A91"/>
    <w:rsid w:val="00704B3F"/>
    <w:rsid w:val="007050A0"/>
    <w:rsid w:val="0070771F"/>
    <w:rsid w:val="0071258B"/>
    <w:rsid w:val="00712E4E"/>
    <w:rsid w:val="00712FC3"/>
    <w:rsid w:val="0071422B"/>
    <w:rsid w:val="00715347"/>
    <w:rsid w:val="00715C30"/>
    <w:rsid w:val="00716104"/>
    <w:rsid w:val="00716215"/>
    <w:rsid w:val="00716F24"/>
    <w:rsid w:val="0071734C"/>
    <w:rsid w:val="0072028B"/>
    <w:rsid w:val="007222EE"/>
    <w:rsid w:val="00722D01"/>
    <w:rsid w:val="0072338B"/>
    <w:rsid w:val="00723576"/>
    <w:rsid w:val="00723F93"/>
    <w:rsid w:val="00724F5B"/>
    <w:rsid w:val="00725810"/>
    <w:rsid w:val="00725B7C"/>
    <w:rsid w:val="00725C32"/>
    <w:rsid w:val="007264D9"/>
    <w:rsid w:val="00726E46"/>
    <w:rsid w:val="00727265"/>
    <w:rsid w:val="00730E56"/>
    <w:rsid w:val="00731342"/>
    <w:rsid w:val="0073204F"/>
    <w:rsid w:val="00732A3D"/>
    <w:rsid w:val="00732CE6"/>
    <w:rsid w:val="0073328E"/>
    <w:rsid w:val="00733CBA"/>
    <w:rsid w:val="00734013"/>
    <w:rsid w:val="00737A9B"/>
    <w:rsid w:val="00741090"/>
    <w:rsid w:val="007422A5"/>
    <w:rsid w:val="0074278A"/>
    <w:rsid w:val="00744ED3"/>
    <w:rsid w:val="0074592D"/>
    <w:rsid w:val="00745D21"/>
    <w:rsid w:val="00745ED4"/>
    <w:rsid w:val="00746227"/>
    <w:rsid w:val="00746AD9"/>
    <w:rsid w:val="00747DB1"/>
    <w:rsid w:val="0075048E"/>
    <w:rsid w:val="00753253"/>
    <w:rsid w:val="007538CE"/>
    <w:rsid w:val="00754279"/>
    <w:rsid w:val="00754D79"/>
    <w:rsid w:val="00755A45"/>
    <w:rsid w:val="00756429"/>
    <w:rsid w:val="0075664A"/>
    <w:rsid w:val="00756CBD"/>
    <w:rsid w:val="0075758E"/>
    <w:rsid w:val="00757D08"/>
    <w:rsid w:val="007604B9"/>
    <w:rsid w:val="00761954"/>
    <w:rsid w:val="00761C8E"/>
    <w:rsid w:val="007630B0"/>
    <w:rsid w:val="00765CA2"/>
    <w:rsid w:val="0077063C"/>
    <w:rsid w:val="00770666"/>
    <w:rsid w:val="00770891"/>
    <w:rsid w:val="00771754"/>
    <w:rsid w:val="00772D5E"/>
    <w:rsid w:val="0077313A"/>
    <w:rsid w:val="00775683"/>
    <w:rsid w:val="00775FBC"/>
    <w:rsid w:val="007769A2"/>
    <w:rsid w:val="00777242"/>
    <w:rsid w:val="007773DC"/>
    <w:rsid w:val="007777B3"/>
    <w:rsid w:val="00777E35"/>
    <w:rsid w:val="00780094"/>
    <w:rsid w:val="007804BD"/>
    <w:rsid w:val="00780E6C"/>
    <w:rsid w:val="00782FEE"/>
    <w:rsid w:val="00783474"/>
    <w:rsid w:val="0078385E"/>
    <w:rsid w:val="00784F75"/>
    <w:rsid w:val="0078509F"/>
    <w:rsid w:val="007854B8"/>
    <w:rsid w:val="00785E43"/>
    <w:rsid w:val="00786D5E"/>
    <w:rsid w:val="00787AB9"/>
    <w:rsid w:val="00787D81"/>
    <w:rsid w:val="00790096"/>
    <w:rsid w:val="007902D9"/>
    <w:rsid w:val="007908CA"/>
    <w:rsid w:val="00792EFC"/>
    <w:rsid w:val="00795526"/>
    <w:rsid w:val="00796967"/>
    <w:rsid w:val="00797296"/>
    <w:rsid w:val="007972DB"/>
    <w:rsid w:val="007A1597"/>
    <w:rsid w:val="007A180F"/>
    <w:rsid w:val="007A2FFD"/>
    <w:rsid w:val="007A3060"/>
    <w:rsid w:val="007A323A"/>
    <w:rsid w:val="007A4C6B"/>
    <w:rsid w:val="007A5C36"/>
    <w:rsid w:val="007A60B0"/>
    <w:rsid w:val="007A62F2"/>
    <w:rsid w:val="007A6673"/>
    <w:rsid w:val="007A6AE9"/>
    <w:rsid w:val="007A733A"/>
    <w:rsid w:val="007A75B6"/>
    <w:rsid w:val="007B11BD"/>
    <w:rsid w:val="007B16CD"/>
    <w:rsid w:val="007B1D77"/>
    <w:rsid w:val="007B2971"/>
    <w:rsid w:val="007B2B2F"/>
    <w:rsid w:val="007B385B"/>
    <w:rsid w:val="007B498F"/>
    <w:rsid w:val="007B56FD"/>
    <w:rsid w:val="007B7743"/>
    <w:rsid w:val="007B7E81"/>
    <w:rsid w:val="007B7F8C"/>
    <w:rsid w:val="007C0AF0"/>
    <w:rsid w:val="007C1372"/>
    <w:rsid w:val="007C3833"/>
    <w:rsid w:val="007C4628"/>
    <w:rsid w:val="007C67A3"/>
    <w:rsid w:val="007D2CAC"/>
    <w:rsid w:val="007D3350"/>
    <w:rsid w:val="007D4719"/>
    <w:rsid w:val="007D4F83"/>
    <w:rsid w:val="007D5C55"/>
    <w:rsid w:val="007D6D69"/>
    <w:rsid w:val="007D7756"/>
    <w:rsid w:val="007E217F"/>
    <w:rsid w:val="007E50C1"/>
    <w:rsid w:val="007E6B11"/>
    <w:rsid w:val="007E7EBF"/>
    <w:rsid w:val="007F0AA5"/>
    <w:rsid w:val="007F1416"/>
    <w:rsid w:val="007F35CC"/>
    <w:rsid w:val="007F3A49"/>
    <w:rsid w:val="007F43D5"/>
    <w:rsid w:val="007F69C6"/>
    <w:rsid w:val="007F71EE"/>
    <w:rsid w:val="007F72AD"/>
    <w:rsid w:val="00800709"/>
    <w:rsid w:val="00801071"/>
    <w:rsid w:val="008021F9"/>
    <w:rsid w:val="008024C5"/>
    <w:rsid w:val="008024D2"/>
    <w:rsid w:val="00805AE3"/>
    <w:rsid w:val="00805D31"/>
    <w:rsid w:val="00806EE7"/>
    <w:rsid w:val="00810DD8"/>
    <w:rsid w:val="00812214"/>
    <w:rsid w:val="00813E0A"/>
    <w:rsid w:val="00814468"/>
    <w:rsid w:val="00814FD5"/>
    <w:rsid w:val="00815528"/>
    <w:rsid w:val="00815FC5"/>
    <w:rsid w:val="008164B0"/>
    <w:rsid w:val="00816C2A"/>
    <w:rsid w:val="008176DE"/>
    <w:rsid w:val="00817956"/>
    <w:rsid w:val="00817D4D"/>
    <w:rsid w:val="00820939"/>
    <w:rsid w:val="00820994"/>
    <w:rsid w:val="00820A59"/>
    <w:rsid w:val="00821564"/>
    <w:rsid w:val="00821AAF"/>
    <w:rsid w:val="00825DED"/>
    <w:rsid w:val="00827F8D"/>
    <w:rsid w:val="00830179"/>
    <w:rsid w:val="00830F71"/>
    <w:rsid w:val="008314F1"/>
    <w:rsid w:val="00831DDF"/>
    <w:rsid w:val="00831FC6"/>
    <w:rsid w:val="00832A63"/>
    <w:rsid w:val="008353BA"/>
    <w:rsid w:val="008354CC"/>
    <w:rsid w:val="00836023"/>
    <w:rsid w:val="0083699F"/>
    <w:rsid w:val="00837392"/>
    <w:rsid w:val="0084067B"/>
    <w:rsid w:val="008417EB"/>
    <w:rsid w:val="008434B7"/>
    <w:rsid w:val="0084676D"/>
    <w:rsid w:val="008479EE"/>
    <w:rsid w:val="00847B14"/>
    <w:rsid w:val="00850AD8"/>
    <w:rsid w:val="00850F29"/>
    <w:rsid w:val="0085128A"/>
    <w:rsid w:val="0085140E"/>
    <w:rsid w:val="008517EA"/>
    <w:rsid w:val="00851CE0"/>
    <w:rsid w:val="00853631"/>
    <w:rsid w:val="008537A8"/>
    <w:rsid w:val="00853B59"/>
    <w:rsid w:val="0085593A"/>
    <w:rsid w:val="00855D70"/>
    <w:rsid w:val="008561B9"/>
    <w:rsid w:val="008561FB"/>
    <w:rsid w:val="00856E78"/>
    <w:rsid w:val="00862670"/>
    <w:rsid w:val="00862E6F"/>
    <w:rsid w:val="00862EE2"/>
    <w:rsid w:val="008630AE"/>
    <w:rsid w:val="0086353C"/>
    <w:rsid w:val="0086412C"/>
    <w:rsid w:val="00864740"/>
    <w:rsid w:val="00864D90"/>
    <w:rsid w:val="0086633E"/>
    <w:rsid w:val="008672B8"/>
    <w:rsid w:val="00870AA1"/>
    <w:rsid w:val="00870D80"/>
    <w:rsid w:val="00874A83"/>
    <w:rsid w:val="00875308"/>
    <w:rsid w:val="0087540F"/>
    <w:rsid w:val="00876856"/>
    <w:rsid w:val="008769CA"/>
    <w:rsid w:val="00876F43"/>
    <w:rsid w:val="00877A6F"/>
    <w:rsid w:val="00877BEB"/>
    <w:rsid w:val="00880BCD"/>
    <w:rsid w:val="008813C8"/>
    <w:rsid w:val="00881E8D"/>
    <w:rsid w:val="008823EB"/>
    <w:rsid w:val="00882D6B"/>
    <w:rsid w:val="00883467"/>
    <w:rsid w:val="00884F49"/>
    <w:rsid w:val="008877D6"/>
    <w:rsid w:val="00887E1C"/>
    <w:rsid w:val="00891A07"/>
    <w:rsid w:val="008933D4"/>
    <w:rsid w:val="0089509B"/>
    <w:rsid w:val="008950C1"/>
    <w:rsid w:val="00897C80"/>
    <w:rsid w:val="00897F6B"/>
    <w:rsid w:val="008A15E3"/>
    <w:rsid w:val="008A223E"/>
    <w:rsid w:val="008A2C76"/>
    <w:rsid w:val="008A3F07"/>
    <w:rsid w:val="008A4DF8"/>
    <w:rsid w:val="008B129B"/>
    <w:rsid w:val="008B170B"/>
    <w:rsid w:val="008B2A89"/>
    <w:rsid w:val="008B2F3C"/>
    <w:rsid w:val="008B3691"/>
    <w:rsid w:val="008B478A"/>
    <w:rsid w:val="008B4B47"/>
    <w:rsid w:val="008B4C6D"/>
    <w:rsid w:val="008B4D15"/>
    <w:rsid w:val="008B5FA7"/>
    <w:rsid w:val="008B6B09"/>
    <w:rsid w:val="008B7359"/>
    <w:rsid w:val="008B7424"/>
    <w:rsid w:val="008B7730"/>
    <w:rsid w:val="008C189D"/>
    <w:rsid w:val="008C2995"/>
    <w:rsid w:val="008C3786"/>
    <w:rsid w:val="008C43B8"/>
    <w:rsid w:val="008C4E85"/>
    <w:rsid w:val="008C5C23"/>
    <w:rsid w:val="008C6100"/>
    <w:rsid w:val="008C65F1"/>
    <w:rsid w:val="008C6612"/>
    <w:rsid w:val="008C71AC"/>
    <w:rsid w:val="008D14D7"/>
    <w:rsid w:val="008D5031"/>
    <w:rsid w:val="008D62CD"/>
    <w:rsid w:val="008D7767"/>
    <w:rsid w:val="008D77E6"/>
    <w:rsid w:val="008D78FD"/>
    <w:rsid w:val="008D7D13"/>
    <w:rsid w:val="008D7F89"/>
    <w:rsid w:val="008E1FED"/>
    <w:rsid w:val="008E33C6"/>
    <w:rsid w:val="008E454C"/>
    <w:rsid w:val="008E4577"/>
    <w:rsid w:val="008E4795"/>
    <w:rsid w:val="008E5119"/>
    <w:rsid w:val="008E5281"/>
    <w:rsid w:val="008E5446"/>
    <w:rsid w:val="008E54A4"/>
    <w:rsid w:val="008E59DE"/>
    <w:rsid w:val="008E62AA"/>
    <w:rsid w:val="008E76FC"/>
    <w:rsid w:val="008E795E"/>
    <w:rsid w:val="008F014D"/>
    <w:rsid w:val="008F1355"/>
    <w:rsid w:val="008F1B21"/>
    <w:rsid w:val="008F1F7C"/>
    <w:rsid w:val="008F2752"/>
    <w:rsid w:val="008F36D4"/>
    <w:rsid w:val="008F4D98"/>
    <w:rsid w:val="008F544B"/>
    <w:rsid w:val="008F56EF"/>
    <w:rsid w:val="008F61A0"/>
    <w:rsid w:val="008F76D4"/>
    <w:rsid w:val="009005F8"/>
    <w:rsid w:val="00901A51"/>
    <w:rsid w:val="009020AF"/>
    <w:rsid w:val="0090265D"/>
    <w:rsid w:val="00903082"/>
    <w:rsid w:val="00906F1E"/>
    <w:rsid w:val="00907203"/>
    <w:rsid w:val="0090793E"/>
    <w:rsid w:val="00910C43"/>
    <w:rsid w:val="00910F90"/>
    <w:rsid w:val="00911ADD"/>
    <w:rsid w:val="00912424"/>
    <w:rsid w:val="00912F5C"/>
    <w:rsid w:val="00913F3A"/>
    <w:rsid w:val="0091550A"/>
    <w:rsid w:val="00916319"/>
    <w:rsid w:val="00916429"/>
    <w:rsid w:val="0092038C"/>
    <w:rsid w:val="00920ED8"/>
    <w:rsid w:val="00921446"/>
    <w:rsid w:val="00922031"/>
    <w:rsid w:val="00922930"/>
    <w:rsid w:val="00924FAC"/>
    <w:rsid w:val="00926330"/>
    <w:rsid w:val="00926B9E"/>
    <w:rsid w:val="0092734F"/>
    <w:rsid w:val="00927922"/>
    <w:rsid w:val="0093043B"/>
    <w:rsid w:val="009311E4"/>
    <w:rsid w:val="00931ADA"/>
    <w:rsid w:val="009323D7"/>
    <w:rsid w:val="00932D31"/>
    <w:rsid w:val="009331B6"/>
    <w:rsid w:val="009360E7"/>
    <w:rsid w:val="0093630E"/>
    <w:rsid w:val="00937A77"/>
    <w:rsid w:val="00941F5B"/>
    <w:rsid w:val="00942513"/>
    <w:rsid w:val="00943FA2"/>
    <w:rsid w:val="00945ABA"/>
    <w:rsid w:val="009463EC"/>
    <w:rsid w:val="00946C7C"/>
    <w:rsid w:val="00947781"/>
    <w:rsid w:val="009478F9"/>
    <w:rsid w:val="00947F35"/>
    <w:rsid w:val="0095004A"/>
    <w:rsid w:val="00952573"/>
    <w:rsid w:val="00952893"/>
    <w:rsid w:val="0095342F"/>
    <w:rsid w:val="009536A6"/>
    <w:rsid w:val="009539FC"/>
    <w:rsid w:val="00953E5C"/>
    <w:rsid w:val="009546A5"/>
    <w:rsid w:val="00954EC4"/>
    <w:rsid w:val="009554ED"/>
    <w:rsid w:val="00957647"/>
    <w:rsid w:val="009605A5"/>
    <w:rsid w:val="00963019"/>
    <w:rsid w:val="00963395"/>
    <w:rsid w:val="00963A37"/>
    <w:rsid w:val="009640AF"/>
    <w:rsid w:val="0096584B"/>
    <w:rsid w:val="00966610"/>
    <w:rsid w:val="009678C2"/>
    <w:rsid w:val="00967C78"/>
    <w:rsid w:val="00967FDE"/>
    <w:rsid w:val="009710C2"/>
    <w:rsid w:val="00971EA5"/>
    <w:rsid w:val="009722B3"/>
    <w:rsid w:val="0097252F"/>
    <w:rsid w:val="009732D1"/>
    <w:rsid w:val="0097431B"/>
    <w:rsid w:val="009753BE"/>
    <w:rsid w:val="009753E6"/>
    <w:rsid w:val="00975807"/>
    <w:rsid w:val="00976053"/>
    <w:rsid w:val="0098046D"/>
    <w:rsid w:val="00981A60"/>
    <w:rsid w:val="009828A2"/>
    <w:rsid w:val="009860E1"/>
    <w:rsid w:val="00986310"/>
    <w:rsid w:val="009871C3"/>
    <w:rsid w:val="00987E42"/>
    <w:rsid w:val="0099007B"/>
    <w:rsid w:val="00990793"/>
    <w:rsid w:val="00990A0A"/>
    <w:rsid w:val="00990C1F"/>
    <w:rsid w:val="00993994"/>
    <w:rsid w:val="00993D40"/>
    <w:rsid w:val="00993DEF"/>
    <w:rsid w:val="009954A3"/>
    <w:rsid w:val="00995C28"/>
    <w:rsid w:val="00996837"/>
    <w:rsid w:val="00997FEC"/>
    <w:rsid w:val="009A01A9"/>
    <w:rsid w:val="009A2BAB"/>
    <w:rsid w:val="009A2EA7"/>
    <w:rsid w:val="009A3D78"/>
    <w:rsid w:val="009A6A38"/>
    <w:rsid w:val="009A6B1C"/>
    <w:rsid w:val="009A796B"/>
    <w:rsid w:val="009B147F"/>
    <w:rsid w:val="009B17B8"/>
    <w:rsid w:val="009B1883"/>
    <w:rsid w:val="009B41C2"/>
    <w:rsid w:val="009B45D3"/>
    <w:rsid w:val="009B683E"/>
    <w:rsid w:val="009B74C1"/>
    <w:rsid w:val="009B7772"/>
    <w:rsid w:val="009B7BB7"/>
    <w:rsid w:val="009B7F8C"/>
    <w:rsid w:val="009C10A7"/>
    <w:rsid w:val="009C2882"/>
    <w:rsid w:val="009C3734"/>
    <w:rsid w:val="009C3CBE"/>
    <w:rsid w:val="009C43EA"/>
    <w:rsid w:val="009C4418"/>
    <w:rsid w:val="009C456F"/>
    <w:rsid w:val="009C51B8"/>
    <w:rsid w:val="009C52EA"/>
    <w:rsid w:val="009C562B"/>
    <w:rsid w:val="009C6E92"/>
    <w:rsid w:val="009C7F2F"/>
    <w:rsid w:val="009D007C"/>
    <w:rsid w:val="009D1AAA"/>
    <w:rsid w:val="009D1C34"/>
    <w:rsid w:val="009D1EC0"/>
    <w:rsid w:val="009D28CD"/>
    <w:rsid w:val="009D33C1"/>
    <w:rsid w:val="009D3F24"/>
    <w:rsid w:val="009D467C"/>
    <w:rsid w:val="009D53FA"/>
    <w:rsid w:val="009D5A38"/>
    <w:rsid w:val="009E021B"/>
    <w:rsid w:val="009E0660"/>
    <w:rsid w:val="009E0933"/>
    <w:rsid w:val="009E0F1C"/>
    <w:rsid w:val="009E1506"/>
    <w:rsid w:val="009E1DE3"/>
    <w:rsid w:val="009E349F"/>
    <w:rsid w:val="009E64C2"/>
    <w:rsid w:val="009E7142"/>
    <w:rsid w:val="009E775F"/>
    <w:rsid w:val="009E7D8B"/>
    <w:rsid w:val="009F000A"/>
    <w:rsid w:val="009F0C02"/>
    <w:rsid w:val="009F0F59"/>
    <w:rsid w:val="009F1638"/>
    <w:rsid w:val="009F236E"/>
    <w:rsid w:val="009F2EA7"/>
    <w:rsid w:val="009F3893"/>
    <w:rsid w:val="009F3C04"/>
    <w:rsid w:val="009F3EDD"/>
    <w:rsid w:val="009F4177"/>
    <w:rsid w:val="009F4839"/>
    <w:rsid w:val="009F52F1"/>
    <w:rsid w:val="009F5928"/>
    <w:rsid w:val="009F597F"/>
    <w:rsid w:val="009F5F7A"/>
    <w:rsid w:val="009F6108"/>
    <w:rsid w:val="009F6384"/>
    <w:rsid w:val="009F6A7E"/>
    <w:rsid w:val="009F76AD"/>
    <w:rsid w:val="00A0143E"/>
    <w:rsid w:val="00A01970"/>
    <w:rsid w:val="00A04723"/>
    <w:rsid w:val="00A05130"/>
    <w:rsid w:val="00A060C8"/>
    <w:rsid w:val="00A06A42"/>
    <w:rsid w:val="00A10DF6"/>
    <w:rsid w:val="00A11301"/>
    <w:rsid w:val="00A1255A"/>
    <w:rsid w:val="00A128D7"/>
    <w:rsid w:val="00A13C58"/>
    <w:rsid w:val="00A13F3C"/>
    <w:rsid w:val="00A16742"/>
    <w:rsid w:val="00A179C4"/>
    <w:rsid w:val="00A17B5C"/>
    <w:rsid w:val="00A20EF5"/>
    <w:rsid w:val="00A20F78"/>
    <w:rsid w:val="00A21249"/>
    <w:rsid w:val="00A215F9"/>
    <w:rsid w:val="00A21619"/>
    <w:rsid w:val="00A23993"/>
    <w:rsid w:val="00A23E31"/>
    <w:rsid w:val="00A24073"/>
    <w:rsid w:val="00A24295"/>
    <w:rsid w:val="00A2527A"/>
    <w:rsid w:val="00A25407"/>
    <w:rsid w:val="00A26802"/>
    <w:rsid w:val="00A35E7D"/>
    <w:rsid w:val="00A364DF"/>
    <w:rsid w:val="00A36ADF"/>
    <w:rsid w:val="00A373F9"/>
    <w:rsid w:val="00A37567"/>
    <w:rsid w:val="00A3786F"/>
    <w:rsid w:val="00A400A1"/>
    <w:rsid w:val="00A41590"/>
    <w:rsid w:val="00A4184D"/>
    <w:rsid w:val="00A42585"/>
    <w:rsid w:val="00A4264B"/>
    <w:rsid w:val="00A469EE"/>
    <w:rsid w:val="00A50A4B"/>
    <w:rsid w:val="00A50F00"/>
    <w:rsid w:val="00A510C3"/>
    <w:rsid w:val="00A51809"/>
    <w:rsid w:val="00A51A02"/>
    <w:rsid w:val="00A520E8"/>
    <w:rsid w:val="00A52AC4"/>
    <w:rsid w:val="00A53B77"/>
    <w:rsid w:val="00A5655C"/>
    <w:rsid w:val="00A57EEE"/>
    <w:rsid w:val="00A57F61"/>
    <w:rsid w:val="00A60863"/>
    <w:rsid w:val="00A61097"/>
    <w:rsid w:val="00A6109C"/>
    <w:rsid w:val="00A63A9E"/>
    <w:rsid w:val="00A64895"/>
    <w:rsid w:val="00A651BB"/>
    <w:rsid w:val="00A653B3"/>
    <w:rsid w:val="00A666FF"/>
    <w:rsid w:val="00A70C5A"/>
    <w:rsid w:val="00A70D9F"/>
    <w:rsid w:val="00A729A7"/>
    <w:rsid w:val="00A736B5"/>
    <w:rsid w:val="00A75AA5"/>
    <w:rsid w:val="00A75E38"/>
    <w:rsid w:val="00A81115"/>
    <w:rsid w:val="00A8119B"/>
    <w:rsid w:val="00A82F20"/>
    <w:rsid w:val="00A84A5B"/>
    <w:rsid w:val="00A858EC"/>
    <w:rsid w:val="00A85A48"/>
    <w:rsid w:val="00A864D9"/>
    <w:rsid w:val="00A90442"/>
    <w:rsid w:val="00A90FDD"/>
    <w:rsid w:val="00A919B8"/>
    <w:rsid w:val="00A929A8"/>
    <w:rsid w:val="00A92B0E"/>
    <w:rsid w:val="00A943A6"/>
    <w:rsid w:val="00A94F78"/>
    <w:rsid w:val="00AA023B"/>
    <w:rsid w:val="00AA1687"/>
    <w:rsid w:val="00AA1D3D"/>
    <w:rsid w:val="00AA236D"/>
    <w:rsid w:val="00AA2E8E"/>
    <w:rsid w:val="00AA43A7"/>
    <w:rsid w:val="00AA5117"/>
    <w:rsid w:val="00AA5C11"/>
    <w:rsid w:val="00AA73A7"/>
    <w:rsid w:val="00AB0EEE"/>
    <w:rsid w:val="00AB46EA"/>
    <w:rsid w:val="00AB5CF6"/>
    <w:rsid w:val="00AB6153"/>
    <w:rsid w:val="00AB6E6F"/>
    <w:rsid w:val="00AB7D26"/>
    <w:rsid w:val="00AC003D"/>
    <w:rsid w:val="00AC0690"/>
    <w:rsid w:val="00AC1569"/>
    <w:rsid w:val="00AC15D1"/>
    <w:rsid w:val="00AC2598"/>
    <w:rsid w:val="00AC469E"/>
    <w:rsid w:val="00AC48DE"/>
    <w:rsid w:val="00AC6300"/>
    <w:rsid w:val="00AC6DD9"/>
    <w:rsid w:val="00AC6E31"/>
    <w:rsid w:val="00AD0896"/>
    <w:rsid w:val="00AD3ED1"/>
    <w:rsid w:val="00AD5585"/>
    <w:rsid w:val="00AD5DF8"/>
    <w:rsid w:val="00AD6A96"/>
    <w:rsid w:val="00AD763E"/>
    <w:rsid w:val="00AD7D91"/>
    <w:rsid w:val="00AD7DA5"/>
    <w:rsid w:val="00AE2233"/>
    <w:rsid w:val="00AE31A8"/>
    <w:rsid w:val="00AE3475"/>
    <w:rsid w:val="00AE55AA"/>
    <w:rsid w:val="00AE6273"/>
    <w:rsid w:val="00AE6650"/>
    <w:rsid w:val="00AF1FD4"/>
    <w:rsid w:val="00AF38CC"/>
    <w:rsid w:val="00AF3E7F"/>
    <w:rsid w:val="00AF582D"/>
    <w:rsid w:val="00AF5B95"/>
    <w:rsid w:val="00AF6A7D"/>
    <w:rsid w:val="00AF7040"/>
    <w:rsid w:val="00B01338"/>
    <w:rsid w:val="00B01D24"/>
    <w:rsid w:val="00B02F6E"/>
    <w:rsid w:val="00B030DA"/>
    <w:rsid w:val="00B03ADB"/>
    <w:rsid w:val="00B03CF9"/>
    <w:rsid w:val="00B03D3F"/>
    <w:rsid w:val="00B0400C"/>
    <w:rsid w:val="00B064D2"/>
    <w:rsid w:val="00B07AD1"/>
    <w:rsid w:val="00B10E78"/>
    <w:rsid w:val="00B11404"/>
    <w:rsid w:val="00B130C5"/>
    <w:rsid w:val="00B14148"/>
    <w:rsid w:val="00B16046"/>
    <w:rsid w:val="00B2051B"/>
    <w:rsid w:val="00B20C53"/>
    <w:rsid w:val="00B21237"/>
    <w:rsid w:val="00B214AF"/>
    <w:rsid w:val="00B21CEC"/>
    <w:rsid w:val="00B22007"/>
    <w:rsid w:val="00B23323"/>
    <w:rsid w:val="00B26C1F"/>
    <w:rsid w:val="00B2706C"/>
    <w:rsid w:val="00B278B4"/>
    <w:rsid w:val="00B27A89"/>
    <w:rsid w:val="00B27BDA"/>
    <w:rsid w:val="00B30CBD"/>
    <w:rsid w:val="00B35E5E"/>
    <w:rsid w:val="00B36B76"/>
    <w:rsid w:val="00B4151A"/>
    <w:rsid w:val="00B41731"/>
    <w:rsid w:val="00B420A5"/>
    <w:rsid w:val="00B4225A"/>
    <w:rsid w:val="00B42545"/>
    <w:rsid w:val="00B43FDB"/>
    <w:rsid w:val="00B44879"/>
    <w:rsid w:val="00B45D39"/>
    <w:rsid w:val="00B45F10"/>
    <w:rsid w:val="00B46643"/>
    <w:rsid w:val="00B50A42"/>
    <w:rsid w:val="00B50C81"/>
    <w:rsid w:val="00B510D2"/>
    <w:rsid w:val="00B5218B"/>
    <w:rsid w:val="00B53FDC"/>
    <w:rsid w:val="00B550A5"/>
    <w:rsid w:val="00B552F2"/>
    <w:rsid w:val="00B5650E"/>
    <w:rsid w:val="00B57928"/>
    <w:rsid w:val="00B60DC5"/>
    <w:rsid w:val="00B61014"/>
    <w:rsid w:val="00B6115A"/>
    <w:rsid w:val="00B62E2C"/>
    <w:rsid w:val="00B64D5E"/>
    <w:rsid w:val="00B66522"/>
    <w:rsid w:val="00B67BD7"/>
    <w:rsid w:val="00B72468"/>
    <w:rsid w:val="00B72816"/>
    <w:rsid w:val="00B72AEE"/>
    <w:rsid w:val="00B72DDE"/>
    <w:rsid w:val="00B74269"/>
    <w:rsid w:val="00B7499D"/>
    <w:rsid w:val="00B74F59"/>
    <w:rsid w:val="00B771D5"/>
    <w:rsid w:val="00B777BB"/>
    <w:rsid w:val="00B77E64"/>
    <w:rsid w:val="00B80A39"/>
    <w:rsid w:val="00B81C07"/>
    <w:rsid w:val="00B81D77"/>
    <w:rsid w:val="00B81F12"/>
    <w:rsid w:val="00B82A60"/>
    <w:rsid w:val="00B82C49"/>
    <w:rsid w:val="00B83993"/>
    <w:rsid w:val="00B87767"/>
    <w:rsid w:val="00B9209B"/>
    <w:rsid w:val="00B93260"/>
    <w:rsid w:val="00B93512"/>
    <w:rsid w:val="00B94293"/>
    <w:rsid w:val="00B94394"/>
    <w:rsid w:val="00B9470F"/>
    <w:rsid w:val="00B96872"/>
    <w:rsid w:val="00B96FCB"/>
    <w:rsid w:val="00B97A46"/>
    <w:rsid w:val="00BA1BEF"/>
    <w:rsid w:val="00BA1DE9"/>
    <w:rsid w:val="00BA2BAF"/>
    <w:rsid w:val="00BA41E5"/>
    <w:rsid w:val="00BA4398"/>
    <w:rsid w:val="00BA54DD"/>
    <w:rsid w:val="00BA65D0"/>
    <w:rsid w:val="00BA77A6"/>
    <w:rsid w:val="00BB036D"/>
    <w:rsid w:val="00BB1E96"/>
    <w:rsid w:val="00BB54A4"/>
    <w:rsid w:val="00BB6905"/>
    <w:rsid w:val="00BB6DCF"/>
    <w:rsid w:val="00BC08C4"/>
    <w:rsid w:val="00BC3360"/>
    <w:rsid w:val="00BC3E0D"/>
    <w:rsid w:val="00BC5DEC"/>
    <w:rsid w:val="00BC5F61"/>
    <w:rsid w:val="00BC6294"/>
    <w:rsid w:val="00BC667A"/>
    <w:rsid w:val="00BD1034"/>
    <w:rsid w:val="00BD21AF"/>
    <w:rsid w:val="00BD2B53"/>
    <w:rsid w:val="00BD31DD"/>
    <w:rsid w:val="00BD5938"/>
    <w:rsid w:val="00BD69E1"/>
    <w:rsid w:val="00BD7CAA"/>
    <w:rsid w:val="00BE0105"/>
    <w:rsid w:val="00BE07AC"/>
    <w:rsid w:val="00BE133F"/>
    <w:rsid w:val="00BE1E74"/>
    <w:rsid w:val="00BE23CE"/>
    <w:rsid w:val="00BE33CD"/>
    <w:rsid w:val="00BE482E"/>
    <w:rsid w:val="00BE4890"/>
    <w:rsid w:val="00BE4DFB"/>
    <w:rsid w:val="00BE589E"/>
    <w:rsid w:val="00BE5ADC"/>
    <w:rsid w:val="00BE5DE6"/>
    <w:rsid w:val="00BE5F12"/>
    <w:rsid w:val="00BF06C1"/>
    <w:rsid w:val="00BF144C"/>
    <w:rsid w:val="00BF1F8A"/>
    <w:rsid w:val="00BF2992"/>
    <w:rsid w:val="00BF2CC6"/>
    <w:rsid w:val="00BF37C7"/>
    <w:rsid w:val="00BF5BAE"/>
    <w:rsid w:val="00BF7221"/>
    <w:rsid w:val="00C00B53"/>
    <w:rsid w:val="00C0134E"/>
    <w:rsid w:val="00C01EFD"/>
    <w:rsid w:val="00C02CC1"/>
    <w:rsid w:val="00C04259"/>
    <w:rsid w:val="00C04F6F"/>
    <w:rsid w:val="00C05A3C"/>
    <w:rsid w:val="00C0712A"/>
    <w:rsid w:val="00C11D69"/>
    <w:rsid w:val="00C128B6"/>
    <w:rsid w:val="00C1351D"/>
    <w:rsid w:val="00C139AB"/>
    <w:rsid w:val="00C13C83"/>
    <w:rsid w:val="00C13F30"/>
    <w:rsid w:val="00C16898"/>
    <w:rsid w:val="00C1700B"/>
    <w:rsid w:val="00C17C20"/>
    <w:rsid w:val="00C22395"/>
    <w:rsid w:val="00C23879"/>
    <w:rsid w:val="00C24D4B"/>
    <w:rsid w:val="00C24DC4"/>
    <w:rsid w:val="00C27819"/>
    <w:rsid w:val="00C30197"/>
    <w:rsid w:val="00C305E2"/>
    <w:rsid w:val="00C30FEB"/>
    <w:rsid w:val="00C35B4A"/>
    <w:rsid w:val="00C369C7"/>
    <w:rsid w:val="00C36CC7"/>
    <w:rsid w:val="00C37289"/>
    <w:rsid w:val="00C37E3B"/>
    <w:rsid w:val="00C40ACE"/>
    <w:rsid w:val="00C413D7"/>
    <w:rsid w:val="00C42E3C"/>
    <w:rsid w:val="00C447E9"/>
    <w:rsid w:val="00C46164"/>
    <w:rsid w:val="00C46D09"/>
    <w:rsid w:val="00C5210D"/>
    <w:rsid w:val="00C52C97"/>
    <w:rsid w:val="00C53DD7"/>
    <w:rsid w:val="00C560EE"/>
    <w:rsid w:val="00C56220"/>
    <w:rsid w:val="00C56C1B"/>
    <w:rsid w:val="00C57E4A"/>
    <w:rsid w:val="00C57F64"/>
    <w:rsid w:val="00C600A9"/>
    <w:rsid w:val="00C6088E"/>
    <w:rsid w:val="00C610C1"/>
    <w:rsid w:val="00C616B8"/>
    <w:rsid w:val="00C61CDD"/>
    <w:rsid w:val="00C6222D"/>
    <w:rsid w:val="00C62B02"/>
    <w:rsid w:val="00C631AF"/>
    <w:rsid w:val="00C63419"/>
    <w:rsid w:val="00C6342B"/>
    <w:rsid w:val="00C63E4A"/>
    <w:rsid w:val="00C64962"/>
    <w:rsid w:val="00C6544B"/>
    <w:rsid w:val="00C65B1C"/>
    <w:rsid w:val="00C673B9"/>
    <w:rsid w:val="00C67400"/>
    <w:rsid w:val="00C67466"/>
    <w:rsid w:val="00C70C5C"/>
    <w:rsid w:val="00C715D5"/>
    <w:rsid w:val="00C719E1"/>
    <w:rsid w:val="00C73829"/>
    <w:rsid w:val="00C75AB5"/>
    <w:rsid w:val="00C760BC"/>
    <w:rsid w:val="00C77559"/>
    <w:rsid w:val="00C777BF"/>
    <w:rsid w:val="00C813A6"/>
    <w:rsid w:val="00C817AB"/>
    <w:rsid w:val="00C82EC5"/>
    <w:rsid w:val="00C831F3"/>
    <w:rsid w:val="00C8419A"/>
    <w:rsid w:val="00C84724"/>
    <w:rsid w:val="00C8480B"/>
    <w:rsid w:val="00C84DFA"/>
    <w:rsid w:val="00C854A3"/>
    <w:rsid w:val="00C8597C"/>
    <w:rsid w:val="00C8631D"/>
    <w:rsid w:val="00C865EE"/>
    <w:rsid w:val="00C868A4"/>
    <w:rsid w:val="00C86C66"/>
    <w:rsid w:val="00C8778D"/>
    <w:rsid w:val="00C87806"/>
    <w:rsid w:val="00C879EC"/>
    <w:rsid w:val="00C90101"/>
    <w:rsid w:val="00C903DB"/>
    <w:rsid w:val="00C9208D"/>
    <w:rsid w:val="00C96183"/>
    <w:rsid w:val="00C978F7"/>
    <w:rsid w:val="00C97C16"/>
    <w:rsid w:val="00CA0F07"/>
    <w:rsid w:val="00CA39B7"/>
    <w:rsid w:val="00CA4CD2"/>
    <w:rsid w:val="00CA5254"/>
    <w:rsid w:val="00CA61AD"/>
    <w:rsid w:val="00CA6445"/>
    <w:rsid w:val="00CA7093"/>
    <w:rsid w:val="00CB162B"/>
    <w:rsid w:val="00CB21FD"/>
    <w:rsid w:val="00CB33CA"/>
    <w:rsid w:val="00CB4BEF"/>
    <w:rsid w:val="00CB5C41"/>
    <w:rsid w:val="00CB63BA"/>
    <w:rsid w:val="00CB6638"/>
    <w:rsid w:val="00CC06AD"/>
    <w:rsid w:val="00CC07BF"/>
    <w:rsid w:val="00CC396D"/>
    <w:rsid w:val="00CC3D63"/>
    <w:rsid w:val="00CC4083"/>
    <w:rsid w:val="00CC523B"/>
    <w:rsid w:val="00CC663D"/>
    <w:rsid w:val="00CC6646"/>
    <w:rsid w:val="00CD0939"/>
    <w:rsid w:val="00CD14F8"/>
    <w:rsid w:val="00CD23B7"/>
    <w:rsid w:val="00CD2C0F"/>
    <w:rsid w:val="00CD365D"/>
    <w:rsid w:val="00CD4344"/>
    <w:rsid w:val="00CD44F5"/>
    <w:rsid w:val="00CD4C49"/>
    <w:rsid w:val="00CD4EAE"/>
    <w:rsid w:val="00CD5C1D"/>
    <w:rsid w:val="00CD5EE3"/>
    <w:rsid w:val="00CD6FB6"/>
    <w:rsid w:val="00CD7328"/>
    <w:rsid w:val="00CD7C0A"/>
    <w:rsid w:val="00CE1703"/>
    <w:rsid w:val="00CE235C"/>
    <w:rsid w:val="00CE264F"/>
    <w:rsid w:val="00CE552F"/>
    <w:rsid w:val="00CF024E"/>
    <w:rsid w:val="00CF09B3"/>
    <w:rsid w:val="00CF178E"/>
    <w:rsid w:val="00CF1AF7"/>
    <w:rsid w:val="00CF4F5C"/>
    <w:rsid w:val="00CF6950"/>
    <w:rsid w:val="00CF7618"/>
    <w:rsid w:val="00D004EF"/>
    <w:rsid w:val="00D02AF2"/>
    <w:rsid w:val="00D03C98"/>
    <w:rsid w:val="00D043EE"/>
    <w:rsid w:val="00D043FC"/>
    <w:rsid w:val="00D060C8"/>
    <w:rsid w:val="00D07254"/>
    <w:rsid w:val="00D076AB"/>
    <w:rsid w:val="00D10A9A"/>
    <w:rsid w:val="00D10EA3"/>
    <w:rsid w:val="00D11566"/>
    <w:rsid w:val="00D12BD9"/>
    <w:rsid w:val="00D12F9B"/>
    <w:rsid w:val="00D13468"/>
    <w:rsid w:val="00D134C5"/>
    <w:rsid w:val="00D159DA"/>
    <w:rsid w:val="00D15ACF"/>
    <w:rsid w:val="00D20006"/>
    <w:rsid w:val="00D206A3"/>
    <w:rsid w:val="00D2183C"/>
    <w:rsid w:val="00D230AB"/>
    <w:rsid w:val="00D236CC"/>
    <w:rsid w:val="00D23866"/>
    <w:rsid w:val="00D23A37"/>
    <w:rsid w:val="00D24CFD"/>
    <w:rsid w:val="00D24E5E"/>
    <w:rsid w:val="00D25E60"/>
    <w:rsid w:val="00D31FE5"/>
    <w:rsid w:val="00D3239D"/>
    <w:rsid w:val="00D33863"/>
    <w:rsid w:val="00D35FB9"/>
    <w:rsid w:val="00D37285"/>
    <w:rsid w:val="00D37451"/>
    <w:rsid w:val="00D40EF9"/>
    <w:rsid w:val="00D43E32"/>
    <w:rsid w:val="00D45DAA"/>
    <w:rsid w:val="00D46725"/>
    <w:rsid w:val="00D4678A"/>
    <w:rsid w:val="00D46999"/>
    <w:rsid w:val="00D47662"/>
    <w:rsid w:val="00D478E1"/>
    <w:rsid w:val="00D47D5F"/>
    <w:rsid w:val="00D50737"/>
    <w:rsid w:val="00D516F8"/>
    <w:rsid w:val="00D5180A"/>
    <w:rsid w:val="00D51B2F"/>
    <w:rsid w:val="00D53D36"/>
    <w:rsid w:val="00D546CF"/>
    <w:rsid w:val="00D5639F"/>
    <w:rsid w:val="00D57883"/>
    <w:rsid w:val="00D60014"/>
    <w:rsid w:val="00D605EE"/>
    <w:rsid w:val="00D612B9"/>
    <w:rsid w:val="00D62CEC"/>
    <w:rsid w:val="00D64159"/>
    <w:rsid w:val="00D64E61"/>
    <w:rsid w:val="00D70385"/>
    <w:rsid w:val="00D73389"/>
    <w:rsid w:val="00D7343B"/>
    <w:rsid w:val="00D74D26"/>
    <w:rsid w:val="00D74EBB"/>
    <w:rsid w:val="00D759DB"/>
    <w:rsid w:val="00D76565"/>
    <w:rsid w:val="00D76662"/>
    <w:rsid w:val="00D772ED"/>
    <w:rsid w:val="00D77443"/>
    <w:rsid w:val="00D814F1"/>
    <w:rsid w:val="00D82132"/>
    <w:rsid w:val="00D8356C"/>
    <w:rsid w:val="00D8365B"/>
    <w:rsid w:val="00D863AA"/>
    <w:rsid w:val="00D86682"/>
    <w:rsid w:val="00D869C6"/>
    <w:rsid w:val="00D8732E"/>
    <w:rsid w:val="00D8770D"/>
    <w:rsid w:val="00D919E7"/>
    <w:rsid w:val="00D92589"/>
    <w:rsid w:val="00D92EE0"/>
    <w:rsid w:val="00D93D86"/>
    <w:rsid w:val="00D94047"/>
    <w:rsid w:val="00D970A4"/>
    <w:rsid w:val="00D97662"/>
    <w:rsid w:val="00DA23BC"/>
    <w:rsid w:val="00DA3B69"/>
    <w:rsid w:val="00DA40E4"/>
    <w:rsid w:val="00DA41F8"/>
    <w:rsid w:val="00DA4991"/>
    <w:rsid w:val="00DA4F6C"/>
    <w:rsid w:val="00DA69A8"/>
    <w:rsid w:val="00DA7F08"/>
    <w:rsid w:val="00DB1619"/>
    <w:rsid w:val="00DB26A2"/>
    <w:rsid w:val="00DB2720"/>
    <w:rsid w:val="00DB5FCB"/>
    <w:rsid w:val="00DB6230"/>
    <w:rsid w:val="00DB6C39"/>
    <w:rsid w:val="00DB7447"/>
    <w:rsid w:val="00DC0932"/>
    <w:rsid w:val="00DC1908"/>
    <w:rsid w:val="00DC1E7A"/>
    <w:rsid w:val="00DC49B1"/>
    <w:rsid w:val="00DC5CD9"/>
    <w:rsid w:val="00DC5F44"/>
    <w:rsid w:val="00DC6703"/>
    <w:rsid w:val="00DC77A1"/>
    <w:rsid w:val="00DD0C34"/>
    <w:rsid w:val="00DD2116"/>
    <w:rsid w:val="00DD22E9"/>
    <w:rsid w:val="00DD4F81"/>
    <w:rsid w:val="00DD6695"/>
    <w:rsid w:val="00DD783F"/>
    <w:rsid w:val="00DD7A1B"/>
    <w:rsid w:val="00DE0C18"/>
    <w:rsid w:val="00DE2B7C"/>
    <w:rsid w:val="00DE2FDE"/>
    <w:rsid w:val="00DE3176"/>
    <w:rsid w:val="00DE37E2"/>
    <w:rsid w:val="00DE43B4"/>
    <w:rsid w:val="00DE58E6"/>
    <w:rsid w:val="00DF249E"/>
    <w:rsid w:val="00DF2EAA"/>
    <w:rsid w:val="00DF36C1"/>
    <w:rsid w:val="00DF36E9"/>
    <w:rsid w:val="00DF3AFF"/>
    <w:rsid w:val="00DF3C04"/>
    <w:rsid w:val="00DF639E"/>
    <w:rsid w:val="00DF658D"/>
    <w:rsid w:val="00DF70B6"/>
    <w:rsid w:val="00DF79A0"/>
    <w:rsid w:val="00DF7DF0"/>
    <w:rsid w:val="00E0080E"/>
    <w:rsid w:val="00E0144A"/>
    <w:rsid w:val="00E023FE"/>
    <w:rsid w:val="00E0370E"/>
    <w:rsid w:val="00E03E1D"/>
    <w:rsid w:val="00E043DF"/>
    <w:rsid w:val="00E04407"/>
    <w:rsid w:val="00E05ECD"/>
    <w:rsid w:val="00E06892"/>
    <w:rsid w:val="00E06E81"/>
    <w:rsid w:val="00E10DEB"/>
    <w:rsid w:val="00E13821"/>
    <w:rsid w:val="00E13C9F"/>
    <w:rsid w:val="00E14340"/>
    <w:rsid w:val="00E145B8"/>
    <w:rsid w:val="00E14928"/>
    <w:rsid w:val="00E14C6F"/>
    <w:rsid w:val="00E156BB"/>
    <w:rsid w:val="00E1695E"/>
    <w:rsid w:val="00E175B7"/>
    <w:rsid w:val="00E212B1"/>
    <w:rsid w:val="00E21B77"/>
    <w:rsid w:val="00E229FB"/>
    <w:rsid w:val="00E236AC"/>
    <w:rsid w:val="00E239B5"/>
    <w:rsid w:val="00E25E8C"/>
    <w:rsid w:val="00E265F3"/>
    <w:rsid w:val="00E26C2E"/>
    <w:rsid w:val="00E31775"/>
    <w:rsid w:val="00E31845"/>
    <w:rsid w:val="00E35C81"/>
    <w:rsid w:val="00E404F7"/>
    <w:rsid w:val="00E407B5"/>
    <w:rsid w:val="00E45D03"/>
    <w:rsid w:val="00E46C9A"/>
    <w:rsid w:val="00E50B6B"/>
    <w:rsid w:val="00E519B8"/>
    <w:rsid w:val="00E51B29"/>
    <w:rsid w:val="00E5307E"/>
    <w:rsid w:val="00E5376E"/>
    <w:rsid w:val="00E53EE6"/>
    <w:rsid w:val="00E54ECE"/>
    <w:rsid w:val="00E55C2F"/>
    <w:rsid w:val="00E55F02"/>
    <w:rsid w:val="00E570CF"/>
    <w:rsid w:val="00E61684"/>
    <w:rsid w:val="00E63240"/>
    <w:rsid w:val="00E63626"/>
    <w:rsid w:val="00E63CEE"/>
    <w:rsid w:val="00E64E2E"/>
    <w:rsid w:val="00E65A1B"/>
    <w:rsid w:val="00E66748"/>
    <w:rsid w:val="00E670F8"/>
    <w:rsid w:val="00E672CC"/>
    <w:rsid w:val="00E6752B"/>
    <w:rsid w:val="00E700AF"/>
    <w:rsid w:val="00E7090D"/>
    <w:rsid w:val="00E709A0"/>
    <w:rsid w:val="00E71184"/>
    <w:rsid w:val="00E7269A"/>
    <w:rsid w:val="00E72844"/>
    <w:rsid w:val="00E7298E"/>
    <w:rsid w:val="00E7324E"/>
    <w:rsid w:val="00E73BFF"/>
    <w:rsid w:val="00E74E75"/>
    <w:rsid w:val="00E758DF"/>
    <w:rsid w:val="00E75E24"/>
    <w:rsid w:val="00E77A94"/>
    <w:rsid w:val="00E77E73"/>
    <w:rsid w:val="00E8112E"/>
    <w:rsid w:val="00E814AB"/>
    <w:rsid w:val="00E81781"/>
    <w:rsid w:val="00E83A37"/>
    <w:rsid w:val="00E8416B"/>
    <w:rsid w:val="00E851D5"/>
    <w:rsid w:val="00E86886"/>
    <w:rsid w:val="00E869C1"/>
    <w:rsid w:val="00E86F96"/>
    <w:rsid w:val="00E8769E"/>
    <w:rsid w:val="00E876BC"/>
    <w:rsid w:val="00E91A4F"/>
    <w:rsid w:val="00E92F3C"/>
    <w:rsid w:val="00E93113"/>
    <w:rsid w:val="00E943A5"/>
    <w:rsid w:val="00E97A35"/>
    <w:rsid w:val="00EA049D"/>
    <w:rsid w:val="00EA1606"/>
    <w:rsid w:val="00EA1D04"/>
    <w:rsid w:val="00EA4A62"/>
    <w:rsid w:val="00EA4D01"/>
    <w:rsid w:val="00EA5F38"/>
    <w:rsid w:val="00EA7AEB"/>
    <w:rsid w:val="00EB036E"/>
    <w:rsid w:val="00EB05B9"/>
    <w:rsid w:val="00EB0CB9"/>
    <w:rsid w:val="00EB1DFB"/>
    <w:rsid w:val="00EB201F"/>
    <w:rsid w:val="00EB2CE2"/>
    <w:rsid w:val="00EB3557"/>
    <w:rsid w:val="00EB4972"/>
    <w:rsid w:val="00EB49CD"/>
    <w:rsid w:val="00EB4CF3"/>
    <w:rsid w:val="00EB655F"/>
    <w:rsid w:val="00EB714A"/>
    <w:rsid w:val="00EB77F7"/>
    <w:rsid w:val="00EC0B5E"/>
    <w:rsid w:val="00EC1487"/>
    <w:rsid w:val="00EC1650"/>
    <w:rsid w:val="00EC17A8"/>
    <w:rsid w:val="00EC2341"/>
    <w:rsid w:val="00EC2BE4"/>
    <w:rsid w:val="00EC380E"/>
    <w:rsid w:val="00EC39AD"/>
    <w:rsid w:val="00EC3F5E"/>
    <w:rsid w:val="00EC4667"/>
    <w:rsid w:val="00EC473C"/>
    <w:rsid w:val="00EC4EE2"/>
    <w:rsid w:val="00EC5975"/>
    <w:rsid w:val="00EC7C9E"/>
    <w:rsid w:val="00ED0DD4"/>
    <w:rsid w:val="00ED11BC"/>
    <w:rsid w:val="00ED166F"/>
    <w:rsid w:val="00ED4873"/>
    <w:rsid w:val="00ED5D7C"/>
    <w:rsid w:val="00EE1E61"/>
    <w:rsid w:val="00EE2001"/>
    <w:rsid w:val="00EE2B7B"/>
    <w:rsid w:val="00EE2C08"/>
    <w:rsid w:val="00EE4145"/>
    <w:rsid w:val="00EE48AE"/>
    <w:rsid w:val="00EE59E2"/>
    <w:rsid w:val="00EE6D54"/>
    <w:rsid w:val="00EE6FB0"/>
    <w:rsid w:val="00EE781A"/>
    <w:rsid w:val="00EF00F8"/>
    <w:rsid w:val="00EF0599"/>
    <w:rsid w:val="00EF0DC0"/>
    <w:rsid w:val="00EF1168"/>
    <w:rsid w:val="00EF2E07"/>
    <w:rsid w:val="00EF3D26"/>
    <w:rsid w:val="00EF43C4"/>
    <w:rsid w:val="00EF5057"/>
    <w:rsid w:val="00EF56A4"/>
    <w:rsid w:val="00EF5E24"/>
    <w:rsid w:val="00EF6E27"/>
    <w:rsid w:val="00EF7348"/>
    <w:rsid w:val="00EF7E99"/>
    <w:rsid w:val="00F00711"/>
    <w:rsid w:val="00F008B0"/>
    <w:rsid w:val="00F00B6B"/>
    <w:rsid w:val="00F0305B"/>
    <w:rsid w:val="00F04599"/>
    <w:rsid w:val="00F06AA6"/>
    <w:rsid w:val="00F06EF4"/>
    <w:rsid w:val="00F06F13"/>
    <w:rsid w:val="00F074CF"/>
    <w:rsid w:val="00F101C5"/>
    <w:rsid w:val="00F10D4C"/>
    <w:rsid w:val="00F119AF"/>
    <w:rsid w:val="00F12982"/>
    <w:rsid w:val="00F130C6"/>
    <w:rsid w:val="00F14738"/>
    <w:rsid w:val="00F1550E"/>
    <w:rsid w:val="00F156C5"/>
    <w:rsid w:val="00F15DAA"/>
    <w:rsid w:val="00F16442"/>
    <w:rsid w:val="00F16D44"/>
    <w:rsid w:val="00F17212"/>
    <w:rsid w:val="00F21F65"/>
    <w:rsid w:val="00F22DC0"/>
    <w:rsid w:val="00F2303C"/>
    <w:rsid w:val="00F25EC3"/>
    <w:rsid w:val="00F301E6"/>
    <w:rsid w:val="00F30594"/>
    <w:rsid w:val="00F30DBD"/>
    <w:rsid w:val="00F31D7C"/>
    <w:rsid w:val="00F32258"/>
    <w:rsid w:val="00F3383A"/>
    <w:rsid w:val="00F33BCB"/>
    <w:rsid w:val="00F345AD"/>
    <w:rsid w:val="00F35B02"/>
    <w:rsid w:val="00F36119"/>
    <w:rsid w:val="00F36152"/>
    <w:rsid w:val="00F37CD8"/>
    <w:rsid w:val="00F4025A"/>
    <w:rsid w:val="00F40854"/>
    <w:rsid w:val="00F4091C"/>
    <w:rsid w:val="00F41135"/>
    <w:rsid w:val="00F422E7"/>
    <w:rsid w:val="00F43BFE"/>
    <w:rsid w:val="00F45DC8"/>
    <w:rsid w:val="00F45F3D"/>
    <w:rsid w:val="00F4689E"/>
    <w:rsid w:val="00F47689"/>
    <w:rsid w:val="00F4798C"/>
    <w:rsid w:val="00F47DE8"/>
    <w:rsid w:val="00F50E4C"/>
    <w:rsid w:val="00F511BA"/>
    <w:rsid w:val="00F516E9"/>
    <w:rsid w:val="00F5349B"/>
    <w:rsid w:val="00F53741"/>
    <w:rsid w:val="00F5504B"/>
    <w:rsid w:val="00F56209"/>
    <w:rsid w:val="00F56E64"/>
    <w:rsid w:val="00F56ED9"/>
    <w:rsid w:val="00F57C74"/>
    <w:rsid w:val="00F57CD9"/>
    <w:rsid w:val="00F6420F"/>
    <w:rsid w:val="00F664B8"/>
    <w:rsid w:val="00F669A4"/>
    <w:rsid w:val="00F66BE9"/>
    <w:rsid w:val="00F71099"/>
    <w:rsid w:val="00F72872"/>
    <w:rsid w:val="00F72899"/>
    <w:rsid w:val="00F750E3"/>
    <w:rsid w:val="00F7517B"/>
    <w:rsid w:val="00F751AC"/>
    <w:rsid w:val="00F75E07"/>
    <w:rsid w:val="00F81242"/>
    <w:rsid w:val="00F81D92"/>
    <w:rsid w:val="00F8468B"/>
    <w:rsid w:val="00F85391"/>
    <w:rsid w:val="00F8545C"/>
    <w:rsid w:val="00F8546C"/>
    <w:rsid w:val="00F86420"/>
    <w:rsid w:val="00F86F0B"/>
    <w:rsid w:val="00F91FAE"/>
    <w:rsid w:val="00F92DA2"/>
    <w:rsid w:val="00F9576A"/>
    <w:rsid w:val="00F95D60"/>
    <w:rsid w:val="00F96365"/>
    <w:rsid w:val="00F966D5"/>
    <w:rsid w:val="00F96885"/>
    <w:rsid w:val="00F977D7"/>
    <w:rsid w:val="00FA0354"/>
    <w:rsid w:val="00FA1964"/>
    <w:rsid w:val="00FA21D8"/>
    <w:rsid w:val="00FA3FF7"/>
    <w:rsid w:val="00FA4AF1"/>
    <w:rsid w:val="00FA51F5"/>
    <w:rsid w:val="00FA6FD3"/>
    <w:rsid w:val="00FA76B9"/>
    <w:rsid w:val="00FB2620"/>
    <w:rsid w:val="00FB3A7E"/>
    <w:rsid w:val="00FB4716"/>
    <w:rsid w:val="00FB4B42"/>
    <w:rsid w:val="00FB518E"/>
    <w:rsid w:val="00FC0CA8"/>
    <w:rsid w:val="00FC11AB"/>
    <w:rsid w:val="00FC1217"/>
    <w:rsid w:val="00FC1410"/>
    <w:rsid w:val="00FC18BC"/>
    <w:rsid w:val="00FC2695"/>
    <w:rsid w:val="00FC2F6A"/>
    <w:rsid w:val="00FC411F"/>
    <w:rsid w:val="00FC4A6A"/>
    <w:rsid w:val="00FC5C17"/>
    <w:rsid w:val="00FC7225"/>
    <w:rsid w:val="00FD00E2"/>
    <w:rsid w:val="00FD1017"/>
    <w:rsid w:val="00FD1DF8"/>
    <w:rsid w:val="00FD2BF5"/>
    <w:rsid w:val="00FD2C12"/>
    <w:rsid w:val="00FD72C6"/>
    <w:rsid w:val="00FE241D"/>
    <w:rsid w:val="00FE33AE"/>
    <w:rsid w:val="00FE5AB9"/>
    <w:rsid w:val="00FE6123"/>
    <w:rsid w:val="00FE650C"/>
    <w:rsid w:val="00FF02D2"/>
    <w:rsid w:val="00FF3740"/>
    <w:rsid w:val="00FF3E1D"/>
    <w:rsid w:val="00FF6898"/>
    <w:rsid w:val="00FF7833"/>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1FAE0"/>
  <w15:docId w15:val="{6BC4049F-C1D8-B843-98C4-A550C575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1C3"/>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218" w:line="259" w:lineRule="auto"/>
      <w:ind w:left="3488" w:hanging="10"/>
      <w:jc w:val="center"/>
      <w:outlineLvl w:val="0"/>
    </w:pPr>
    <w:rPr>
      <w:rFonts w:ascii="Times New Roman" w:eastAsia="Times New Roman" w:hAnsi="Times New Roman" w:cs="Times New Roman"/>
      <w:color w:val="000000"/>
    </w:rPr>
  </w:style>
  <w:style w:type="paragraph" w:styleId="Heading3">
    <w:name w:val="heading 3"/>
    <w:basedOn w:val="Normal"/>
    <w:next w:val="Normal"/>
    <w:link w:val="Heading3Char"/>
    <w:uiPriority w:val="9"/>
    <w:unhideWhenUsed/>
    <w:qFormat/>
    <w:rsid w:val="0028287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AC6DD9"/>
    <w:pPr>
      <w:tabs>
        <w:tab w:val="center" w:pos="4680"/>
        <w:tab w:val="right" w:pos="9360"/>
      </w:tabs>
    </w:pPr>
  </w:style>
  <w:style w:type="character" w:customStyle="1" w:styleId="FooterChar">
    <w:name w:val="Footer Char"/>
    <w:basedOn w:val="DefaultParagraphFont"/>
    <w:link w:val="Footer"/>
    <w:uiPriority w:val="99"/>
    <w:rsid w:val="00AC6DD9"/>
    <w:rPr>
      <w:rFonts w:ascii="Times New Roman" w:eastAsia="Times New Roman" w:hAnsi="Times New Roman" w:cs="Times New Roman"/>
      <w:color w:val="000000"/>
      <w:lang w:bidi="en-US"/>
    </w:rPr>
  </w:style>
  <w:style w:type="paragraph" w:styleId="NormalWeb">
    <w:name w:val="Normal (Web)"/>
    <w:basedOn w:val="Normal"/>
    <w:uiPriority w:val="99"/>
    <w:unhideWhenUsed/>
    <w:rsid w:val="00505780"/>
  </w:style>
  <w:style w:type="character" w:styleId="Hyperlink">
    <w:name w:val="Hyperlink"/>
    <w:basedOn w:val="DefaultParagraphFont"/>
    <w:uiPriority w:val="99"/>
    <w:unhideWhenUsed/>
    <w:rsid w:val="00E0370E"/>
    <w:rPr>
      <w:color w:val="0563C1" w:themeColor="hyperlink"/>
      <w:u w:val="single"/>
    </w:rPr>
  </w:style>
  <w:style w:type="character" w:styleId="UnresolvedMention">
    <w:name w:val="Unresolved Mention"/>
    <w:basedOn w:val="DefaultParagraphFont"/>
    <w:uiPriority w:val="99"/>
    <w:semiHidden/>
    <w:unhideWhenUsed/>
    <w:rsid w:val="00E0370E"/>
    <w:rPr>
      <w:color w:val="605E5C"/>
      <w:shd w:val="clear" w:color="auto" w:fill="E1DFDD"/>
    </w:rPr>
  </w:style>
  <w:style w:type="character" w:styleId="PlaceholderText">
    <w:name w:val="Placeholder Text"/>
    <w:basedOn w:val="DefaultParagraphFont"/>
    <w:uiPriority w:val="99"/>
    <w:semiHidden/>
    <w:rsid w:val="0096584B"/>
    <w:rPr>
      <w:color w:val="808080"/>
    </w:rPr>
  </w:style>
  <w:style w:type="character" w:styleId="FollowedHyperlink">
    <w:name w:val="FollowedHyperlink"/>
    <w:basedOn w:val="DefaultParagraphFont"/>
    <w:uiPriority w:val="99"/>
    <w:semiHidden/>
    <w:unhideWhenUsed/>
    <w:rsid w:val="005E611A"/>
    <w:rPr>
      <w:color w:val="954F72" w:themeColor="followedHyperlink"/>
      <w:u w:val="single"/>
    </w:rPr>
  </w:style>
  <w:style w:type="character" w:customStyle="1" w:styleId="apple-converted-space">
    <w:name w:val="apple-converted-space"/>
    <w:basedOn w:val="DefaultParagraphFont"/>
    <w:rsid w:val="00255212"/>
  </w:style>
  <w:style w:type="character" w:styleId="Emphasis">
    <w:name w:val="Emphasis"/>
    <w:basedOn w:val="DefaultParagraphFont"/>
    <w:uiPriority w:val="20"/>
    <w:qFormat/>
    <w:rsid w:val="009F3EDD"/>
    <w:rPr>
      <w:i/>
      <w:iCs/>
    </w:rPr>
  </w:style>
  <w:style w:type="paragraph" w:styleId="ListParagraph">
    <w:name w:val="List Paragraph"/>
    <w:basedOn w:val="Normal"/>
    <w:uiPriority w:val="34"/>
    <w:qFormat/>
    <w:rsid w:val="009E0F1C"/>
    <w:pPr>
      <w:ind w:left="720"/>
      <w:contextualSpacing/>
    </w:pPr>
  </w:style>
  <w:style w:type="character" w:customStyle="1" w:styleId="textlayer--absolute">
    <w:name w:val="textlayer--absolute"/>
    <w:basedOn w:val="DefaultParagraphFont"/>
    <w:rsid w:val="003355FC"/>
  </w:style>
  <w:style w:type="table" w:styleId="GridTable1Light-Accent1">
    <w:name w:val="Grid Table 1 Light Accent 1"/>
    <w:basedOn w:val="TableNormal"/>
    <w:uiPriority w:val="46"/>
    <w:rsid w:val="004C69B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4C69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C69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82871"/>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A64895"/>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A64895"/>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A64895"/>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A6489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6489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6489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6489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6489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6489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6489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0">
      <w:bodyDiv w:val="1"/>
      <w:marLeft w:val="0"/>
      <w:marRight w:val="0"/>
      <w:marTop w:val="0"/>
      <w:marBottom w:val="0"/>
      <w:divBdr>
        <w:top w:val="none" w:sz="0" w:space="0" w:color="auto"/>
        <w:left w:val="none" w:sz="0" w:space="0" w:color="auto"/>
        <w:bottom w:val="none" w:sz="0" w:space="0" w:color="auto"/>
        <w:right w:val="none" w:sz="0" w:space="0" w:color="auto"/>
      </w:divBdr>
      <w:divsChild>
        <w:div w:id="315188248">
          <w:marLeft w:val="0"/>
          <w:marRight w:val="0"/>
          <w:marTop w:val="0"/>
          <w:marBottom w:val="0"/>
          <w:divBdr>
            <w:top w:val="none" w:sz="0" w:space="0" w:color="auto"/>
            <w:left w:val="none" w:sz="0" w:space="0" w:color="auto"/>
            <w:bottom w:val="none" w:sz="0" w:space="0" w:color="auto"/>
            <w:right w:val="none" w:sz="0" w:space="0" w:color="auto"/>
          </w:divBdr>
          <w:divsChild>
            <w:div w:id="179052453">
              <w:marLeft w:val="0"/>
              <w:marRight w:val="0"/>
              <w:marTop w:val="0"/>
              <w:marBottom w:val="0"/>
              <w:divBdr>
                <w:top w:val="none" w:sz="0" w:space="0" w:color="auto"/>
                <w:left w:val="none" w:sz="0" w:space="0" w:color="auto"/>
                <w:bottom w:val="none" w:sz="0" w:space="0" w:color="auto"/>
                <w:right w:val="none" w:sz="0" w:space="0" w:color="auto"/>
              </w:divBdr>
              <w:divsChild>
                <w:div w:id="17441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06">
      <w:bodyDiv w:val="1"/>
      <w:marLeft w:val="0"/>
      <w:marRight w:val="0"/>
      <w:marTop w:val="0"/>
      <w:marBottom w:val="0"/>
      <w:divBdr>
        <w:top w:val="none" w:sz="0" w:space="0" w:color="auto"/>
        <w:left w:val="none" w:sz="0" w:space="0" w:color="auto"/>
        <w:bottom w:val="none" w:sz="0" w:space="0" w:color="auto"/>
        <w:right w:val="none" w:sz="0" w:space="0" w:color="auto"/>
      </w:divBdr>
    </w:div>
    <w:div w:id="5057388">
      <w:bodyDiv w:val="1"/>
      <w:marLeft w:val="0"/>
      <w:marRight w:val="0"/>
      <w:marTop w:val="0"/>
      <w:marBottom w:val="0"/>
      <w:divBdr>
        <w:top w:val="none" w:sz="0" w:space="0" w:color="auto"/>
        <w:left w:val="none" w:sz="0" w:space="0" w:color="auto"/>
        <w:bottom w:val="none" w:sz="0" w:space="0" w:color="auto"/>
        <w:right w:val="none" w:sz="0" w:space="0" w:color="auto"/>
      </w:divBdr>
    </w:div>
    <w:div w:id="23480108">
      <w:bodyDiv w:val="1"/>
      <w:marLeft w:val="0"/>
      <w:marRight w:val="0"/>
      <w:marTop w:val="0"/>
      <w:marBottom w:val="0"/>
      <w:divBdr>
        <w:top w:val="none" w:sz="0" w:space="0" w:color="auto"/>
        <w:left w:val="none" w:sz="0" w:space="0" w:color="auto"/>
        <w:bottom w:val="none" w:sz="0" w:space="0" w:color="auto"/>
        <w:right w:val="none" w:sz="0" w:space="0" w:color="auto"/>
      </w:divBdr>
    </w:div>
    <w:div w:id="34043911">
      <w:bodyDiv w:val="1"/>
      <w:marLeft w:val="0"/>
      <w:marRight w:val="0"/>
      <w:marTop w:val="0"/>
      <w:marBottom w:val="0"/>
      <w:divBdr>
        <w:top w:val="none" w:sz="0" w:space="0" w:color="auto"/>
        <w:left w:val="none" w:sz="0" w:space="0" w:color="auto"/>
        <w:bottom w:val="none" w:sz="0" w:space="0" w:color="auto"/>
        <w:right w:val="none" w:sz="0" w:space="0" w:color="auto"/>
      </w:divBdr>
    </w:div>
    <w:div w:id="39674009">
      <w:bodyDiv w:val="1"/>
      <w:marLeft w:val="0"/>
      <w:marRight w:val="0"/>
      <w:marTop w:val="0"/>
      <w:marBottom w:val="0"/>
      <w:divBdr>
        <w:top w:val="none" w:sz="0" w:space="0" w:color="auto"/>
        <w:left w:val="none" w:sz="0" w:space="0" w:color="auto"/>
        <w:bottom w:val="none" w:sz="0" w:space="0" w:color="auto"/>
        <w:right w:val="none" w:sz="0" w:space="0" w:color="auto"/>
      </w:divBdr>
    </w:div>
    <w:div w:id="175194153">
      <w:bodyDiv w:val="1"/>
      <w:marLeft w:val="0"/>
      <w:marRight w:val="0"/>
      <w:marTop w:val="0"/>
      <w:marBottom w:val="0"/>
      <w:divBdr>
        <w:top w:val="none" w:sz="0" w:space="0" w:color="auto"/>
        <w:left w:val="none" w:sz="0" w:space="0" w:color="auto"/>
        <w:bottom w:val="none" w:sz="0" w:space="0" w:color="auto"/>
        <w:right w:val="none" w:sz="0" w:space="0" w:color="auto"/>
      </w:divBdr>
    </w:div>
    <w:div w:id="187917623">
      <w:bodyDiv w:val="1"/>
      <w:marLeft w:val="0"/>
      <w:marRight w:val="0"/>
      <w:marTop w:val="0"/>
      <w:marBottom w:val="0"/>
      <w:divBdr>
        <w:top w:val="none" w:sz="0" w:space="0" w:color="auto"/>
        <w:left w:val="none" w:sz="0" w:space="0" w:color="auto"/>
        <w:bottom w:val="none" w:sz="0" w:space="0" w:color="auto"/>
        <w:right w:val="none" w:sz="0" w:space="0" w:color="auto"/>
      </w:divBdr>
    </w:div>
    <w:div w:id="195167597">
      <w:bodyDiv w:val="1"/>
      <w:marLeft w:val="0"/>
      <w:marRight w:val="0"/>
      <w:marTop w:val="0"/>
      <w:marBottom w:val="0"/>
      <w:divBdr>
        <w:top w:val="none" w:sz="0" w:space="0" w:color="auto"/>
        <w:left w:val="none" w:sz="0" w:space="0" w:color="auto"/>
        <w:bottom w:val="none" w:sz="0" w:space="0" w:color="auto"/>
        <w:right w:val="none" w:sz="0" w:space="0" w:color="auto"/>
      </w:divBdr>
    </w:div>
    <w:div w:id="198977778">
      <w:bodyDiv w:val="1"/>
      <w:marLeft w:val="0"/>
      <w:marRight w:val="0"/>
      <w:marTop w:val="0"/>
      <w:marBottom w:val="0"/>
      <w:divBdr>
        <w:top w:val="none" w:sz="0" w:space="0" w:color="auto"/>
        <w:left w:val="none" w:sz="0" w:space="0" w:color="auto"/>
        <w:bottom w:val="none" w:sz="0" w:space="0" w:color="auto"/>
        <w:right w:val="none" w:sz="0" w:space="0" w:color="auto"/>
      </w:divBdr>
    </w:div>
    <w:div w:id="201210114">
      <w:bodyDiv w:val="1"/>
      <w:marLeft w:val="0"/>
      <w:marRight w:val="0"/>
      <w:marTop w:val="0"/>
      <w:marBottom w:val="0"/>
      <w:divBdr>
        <w:top w:val="none" w:sz="0" w:space="0" w:color="auto"/>
        <w:left w:val="none" w:sz="0" w:space="0" w:color="auto"/>
        <w:bottom w:val="none" w:sz="0" w:space="0" w:color="auto"/>
        <w:right w:val="none" w:sz="0" w:space="0" w:color="auto"/>
      </w:divBdr>
    </w:div>
    <w:div w:id="210074926">
      <w:bodyDiv w:val="1"/>
      <w:marLeft w:val="0"/>
      <w:marRight w:val="0"/>
      <w:marTop w:val="0"/>
      <w:marBottom w:val="0"/>
      <w:divBdr>
        <w:top w:val="none" w:sz="0" w:space="0" w:color="auto"/>
        <w:left w:val="none" w:sz="0" w:space="0" w:color="auto"/>
        <w:bottom w:val="none" w:sz="0" w:space="0" w:color="auto"/>
        <w:right w:val="none" w:sz="0" w:space="0" w:color="auto"/>
      </w:divBdr>
    </w:div>
    <w:div w:id="235559339">
      <w:bodyDiv w:val="1"/>
      <w:marLeft w:val="0"/>
      <w:marRight w:val="0"/>
      <w:marTop w:val="0"/>
      <w:marBottom w:val="0"/>
      <w:divBdr>
        <w:top w:val="none" w:sz="0" w:space="0" w:color="auto"/>
        <w:left w:val="none" w:sz="0" w:space="0" w:color="auto"/>
        <w:bottom w:val="none" w:sz="0" w:space="0" w:color="auto"/>
        <w:right w:val="none" w:sz="0" w:space="0" w:color="auto"/>
      </w:divBdr>
    </w:div>
    <w:div w:id="246965702">
      <w:bodyDiv w:val="1"/>
      <w:marLeft w:val="0"/>
      <w:marRight w:val="0"/>
      <w:marTop w:val="0"/>
      <w:marBottom w:val="0"/>
      <w:divBdr>
        <w:top w:val="none" w:sz="0" w:space="0" w:color="auto"/>
        <w:left w:val="none" w:sz="0" w:space="0" w:color="auto"/>
        <w:bottom w:val="none" w:sz="0" w:space="0" w:color="auto"/>
        <w:right w:val="none" w:sz="0" w:space="0" w:color="auto"/>
      </w:divBdr>
      <w:divsChild>
        <w:div w:id="1770084562">
          <w:marLeft w:val="0"/>
          <w:marRight w:val="0"/>
          <w:marTop w:val="0"/>
          <w:marBottom w:val="0"/>
          <w:divBdr>
            <w:top w:val="none" w:sz="0" w:space="0" w:color="auto"/>
            <w:left w:val="none" w:sz="0" w:space="0" w:color="auto"/>
            <w:bottom w:val="none" w:sz="0" w:space="0" w:color="auto"/>
            <w:right w:val="none" w:sz="0" w:space="0" w:color="auto"/>
          </w:divBdr>
          <w:divsChild>
            <w:div w:id="387655939">
              <w:marLeft w:val="0"/>
              <w:marRight w:val="0"/>
              <w:marTop w:val="0"/>
              <w:marBottom w:val="0"/>
              <w:divBdr>
                <w:top w:val="none" w:sz="0" w:space="0" w:color="auto"/>
                <w:left w:val="none" w:sz="0" w:space="0" w:color="auto"/>
                <w:bottom w:val="none" w:sz="0" w:space="0" w:color="auto"/>
                <w:right w:val="none" w:sz="0" w:space="0" w:color="auto"/>
              </w:divBdr>
              <w:divsChild>
                <w:div w:id="5355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2478">
      <w:bodyDiv w:val="1"/>
      <w:marLeft w:val="0"/>
      <w:marRight w:val="0"/>
      <w:marTop w:val="0"/>
      <w:marBottom w:val="0"/>
      <w:divBdr>
        <w:top w:val="none" w:sz="0" w:space="0" w:color="auto"/>
        <w:left w:val="none" w:sz="0" w:space="0" w:color="auto"/>
        <w:bottom w:val="none" w:sz="0" w:space="0" w:color="auto"/>
        <w:right w:val="none" w:sz="0" w:space="0" w:color="auto"/>
      </w:divBdr>
    </w:div>
    <w:div w:id="266815783">
      <w:bodyDiv w:val="1"/>
      <w:marLeft w:val="0"/>
      <w:marRight w:val="0"/>
      <w:marTop w:val="0"/>
      <w:marBottom w:val="0"/>
      <w:divBdr>
        <w:top w:val="none" w:sz="0" w:space="0" w:color="auto"/>
        <w:left w:val="none" w:sz="0" w:space="0" w:color="auto"/>
        <w:bottom w:val="none" w:sz="0" w:space="0" w:color="auto"/>
        <w:right w:val="none" w:sz="0" w:space="0" w:color="auto"/>
      </w:divBdr>
    </w:div>
    <w:div w:id="288902627">
      <w:bodyDiv w:val="1"/>
      <w:marLeft w:val="0"/>
      <w:marRight w:val="0"/>
      <w:marTop w:val="0"/>
      <w:marBottom w:val="0"/>
      <w:divBdr>
        <w:top w:val="none" w:sz="0" w:space="0" w:color="auto"/>
        <w:left w:val="none" w:sz="0" w:space="0" w:color="auto"/>
        <w:bottom w:val="none" w:sz="0" w:space="0" w:color="auto"/>
        <w:right w:val="none" w:sz="0" w:space="0" w:color="auto"/>
      </w:divBdr>
    </w:div>
    <w:div w:id="289018711">
      <w:bodyDiv w:val="1"/>
      <w:marLeft w:val="0"/>
      <w:marRight w:val="0"/>
      <w:marTop w:val="0"/>
      <w:marBottom w:val="0"/>
      <w:divBdr>
        <w:top w:val="none" w:sz="0" w:space="0" w:color="auto"/>
        <w:left w:val="none" w:sz="0" w:space="0" w:color="auto"/>
        <w:bottom w:val="none" w:sz="0" w:space="0" w:color="auto"/>
        <w:right w:val="none" w:sz="0" w:space="0" w:color="auto"/>
      </w:divBdr>
    </w:div>
    <w:div w:id="292101602">
      <w:bodyDiv w:val="1"/>
      <w:marLeft w:val="0"/>
      <w:marRight w:val="0"/>
      <w:marTop w:val="0"/>
      <w:marBottom w:val="0"/>
      <w:divBdr>
        <w:top w:val="none" w:sz="0" w:space="0" w:color="auto"/>
        <w:left w:val="none" w:sz="0" w:space="0" w:color="auto"/>
        <w:bottom w:val="none" w:sz="0" w:space="0" w:color="auto"/>
        <w:right w:val="none" w:sz="0" w:space="0" w:color="auto"/>
      </w:divBdr>
    </w:div>
    <w:div w:id="325935283">
      <w:bodyDiv w:val="1"/>
      <w:marLeft w:val="0"/>
      <w:marRight w:val="0"/>
      <w:marTop w:val="0"/>
      <w:marBottom w:val="0"/>
      <w:divBdr>
        <w:top w:val="none" w:sz="0" w:space="0" w:color="auto"/>
        <w:left w:val="none" w:sz="0" w:space="0" w:color="auto"/>
        <w:bottom w:val="none" w:sz="0" w:space="0" w:color="auto"/>
        <w:right w:val="none" w:sz="0" w:space="0" w:color="auto"/>
      </w:divBdr>
    </w:div>
    <w:div w:id="3449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761739">
          <w:marLeft w:val="0"/>
          <w:marRight w:val="0"/>
          <w:marTop w:val="0"/>
          <w:marBottom w:val="0"/>
          <w:divBdr>
            <w:top w:val="single" w:sz="2" w:space="0" w:color="E3E3E3"/>
            <w:left w:val="single" w:sz="2" w:space="0" w:color="E3E3E3"/>
            <w:bottom w:val="single" w:sz="2" w:space="0" w:color="E3E3E3"/>
            <w:right w:val="single" w:sz="2" w:space="0" w:color="E3E3E3"/>
          </w:divBdr>
          <w:divsChild>
            <w:div w:id="24252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7711829">
          <w:marLeft w:val="0"/>
          <w:marRight w:val="0"/>
          <w:marTop w:val="0"/>
          <w:marBottom w:val="0"/>
          <w:divBdr>
            <w:top w:val="single" w:sz="2" w:space="0" w:color="E3E3E3"/>
            <w:left w:val="single" w:sz="2" w:space="0" w:color="E3E3E3"/>
            <w:bottom w:val="single" w:sz="2" w:space="0" w:color="E3E3E3"/>
            <w:right w:val="single" w:sz="2" w:space="0" w:color="E3E3E3"/>
          </w:divBdr>
          <w:divsChild>
            <w:div w:id="1209535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79284383">
      <w:bodyDiv w:val="1"/>
      <w:marLeft w:val="0"/>
      <w:marRight w:val="0"/>
      <w:marTop w:val="0"/>
      <w:marBottom w:val="0"/>
      <w:divBdr>
        <w:top w:val="none" w:sz="0" w:space="0" w:color="auto"/>
        <w:left w:val="none" w:sz="0" w:space="0" w:color="auto"/>
        <w:bottom w:val="none" w:sz="0" w:space="0" w:color="auto"/>
        <w:right w:val="none" w:sz="0" w:space="0" w:color="auto"/>
      </w:divBdr>
      <w:divsChild>
        <w:div w:id="1758936556">
          <w:marLeft w:val="0"/>
          <w:marRight w:val="0"/>
          <w:marTop w:val="0"/>
          <w:marBottom w:val="0"/>
          <w:divBdr>
            <w:top w:val="none" w:sz="0" w:space="0" w:color="auto"/>
            <w:left w:val="none" w:sz="0" w:space="0" w:color="auto"/>
            <w:bottom w:val="none" w:sz="0" w:space="0" w:color="auto"/>
            <w:right w:val="none" w:sz="0" w:space="0" w:color="auto"/>
          </w:divBdr>
          <w:divsChild>
            <w:div w:id="526987874">
              <w:marLeft w:val="0"/>
              <w:marRight w:val="0"/>
              <w:marTop w:val="0"/>
              <w:marBottom w:val="0"/>
              <w:divBdr>
                <w:top w:val="none" w:sz="0" w:space="0" w:color="auto"/>
                <w:left w:val="none" w:sz="0" w:space="0" w:color="auto"/>
                <w:bottom w:val="none" w:sz="0" w:space="0" w:color="auto"/>
                <w:right w:val="none" w:sz="0" w:space="0" w:color="auto"/>
              </w:divBdr>
              <w:divsChild>
                <w:div w:id="10082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99091">
      <w:bodyDiv w:val="1"/>
      <w:marLeft w:val="0"/>
      <w:marRight w:val="0"/>
      <w:marTop w:val="0"/>
      <w:marBottom w:val="0"/>
      <w:divBdr>
        <w:top w:val="none" w:sz="0" w:space="0" w:color="auto"/>
        <w:left w:val="none" w:sz="0" w:space="0" w:color="auto"/>
        <w:bottom w:val="none" w:sz="0" w:space="0" w:color="auto"/>
        <w:right w:val="none" w:sz="0" w:space="0" w:color="auto"/>
      </w:divBdr>
    </w:div>
    <w:div w:id="422917918">
      <w:bodyDiv w:val="1"/>
      <w:marLeft w:val="0"/>
      <w:marRight w:val="0"/>
      <w:marTop w:val="0"/>
      <w:marBottom w:val="0"/>
      <w:divBdr>
        <w:top w:val="none" w:sz="0" w:space="0" w:color="auto"/>
        <w:left w:val="none" w:sz="0" w:space="0" w:color="auto"/>
        <w:bottom w:val="none" w:sz="0" w:space="0" w:color="auto"/>
        <w:right w:val="none" w:sz="0" w:space="0" w:color="auto"/>
      </w:divBdr>
    </w:div>
    <w:div w:id="425732051">
      <w:bodyDiv w:val="1"/>
      <w:marLeft w:val="0"/>
      <w:marRight w:val="0"/>
      <w:marTop w:val="0"/>
      <w:marBottom w:val="0"/>
      <w:divBdr>
        <w:top w:val="none" w:sz="0" w:space="0" w:color="auto"/>
        <w:left w:val="none" w:sz="0" w:space="0" w:color="auto"/>
        <w:bottom w:val="none" w:sz="0" w:space="0" w:color="auto"/>
        <w:right w:val="none" w:sz="0" w:space="0" w:color="auto"/>
      </w:divBdr>
    </w:div>
    <w:div w:id="447627453">
      <w:bodyDiv w:val="1"/>
      <w:marLeft w:val="0"/>
      <w:marRight w:val="0"/>
      <w:marTop w:val="0"/>
      <w:marBottom w:val="0"/>
      <w:divBdr>
        <w:top w:val="none" w:sz="0" w:space="0" w:color="auto"/>
        <w:left w:val="none" w:sz="0" w:space="0" w:color="auto"/>
        <w:bottom w:val="none" w:sz="0" w:space="0" w:color="auto"/>
        <w:right w:val="none" w:sz="0" w:space="0" w:color="auto"/>
      </w:divBdr>
    </w:div>
    <w:div w:id="462188979">
      <w:bodyDiv w:val="1"/>
      <w:marLeft w:val="0"/>
      <w:marRight w:val="0"/>
      <w:marTop w:val="0"/>
      <w:marBottom w:val="0"/>
      <w:divBdr>
        <w:top w:val="none" w:sz="0" w:space="0" w:color="auto"/>
        <w:left w:val="none" w:sz="0" w:space="0" w:color="auto"/>
        <w:bottom w:val="none" w:sz="0" w:space="0" w:color="auto"/>
        <w:right w:val="none" w:sz="0" w:space="0" w:color="auto"/>
      </w:divBdr>
      <w:divsChild>
        <w:div w:id="656498929">
          <w:marLeft w:val="0"/>
          <w:marRight w:val="0"/>
          <w:marTop w:val="0"/>
          <w:marBottom w:val="0"/>
          <w:divBdr>
            <w:top w:val="none" w:sz="0" w:space="0" w:color="auto"/>
            <w:left w:val="none" w:sz="0" w:space="0" w:color="auto"/>
            <w:bottom w:val="none" w:sz="0" w:space="0" w:color="auto"/>
            <w:right w:val="none" w:sz="0" w:space="0" w:color="auto"/>
          </w:divBdr>
          <w:divsChild>
            <w:div w:id="1145244253">
              <w:marLeft w:val="0"/>
              <w:marRight w:val="0"/>
              <w:marTop w:val="0"/>
              <w:marBottom w:val="0"/>
              <w:divBdr>
                <w:top w:val="none" w:sz="0" w:space="0" w:color="auto"/>
                <w:left w:val="none" w:sz="0" w:space="0" w:color="auto"/>
                <w:bottom w:val="none" w:sz="0" w:space="0" w:color="auto"/>
                <w:right w:val="none" w:sz="0" w:space="0" w:color="auto"/>
              </w:divBdr>
              <w:divsChild>
                <w:div w:id="12825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3294">
      <w:bodyDiv w:val="1"/>
      <w:marLeft w:val="0"/>
      <w:marRight w:val="0"/>
      <w:marTop w:val="0"/>
      <w:marBottom w:val="0"/>
      <w:divBdr>
        <w:top w:val="none" w:sz="0" w:space="0" w:color="auto"/>
        <w:left w:val="none" w:sz="0" w:space="0" w:color="auto"/>
        <w:bottom w:val="none" w:sz="0" w:space="0" w:color="auto"/>
        <w:right w:val="none" w:sz="0" w:space="0" w:color="auto"/>
      </w:divBdr>
    </w:div>
    <w:div w:id="515121197">
      <w:bodyDiv w:val="1"/>
      <w:marLeft w:val="0"/>
      <w:marRight w:val="0"/>
      <w:marTop w:val="0"/>
      <w:marBottom w:val="0"/>
      <w:divBdr>
        <w:top w:val="none" w:sz="0" w:space="0" w:color="auto"/>
        <w:left w:val="none" w:sz="0" w:space="0" w:color="auto"/>
        <w:bottom w:val="none" w:sz="0" w:space="0" w:color="auto"/>
        <w:right w:val="none" w:sz="0" w:space="0" w:color="auto"/>
      </w:divBdr>
    </w:div>
    <w:div w:id="531266826">
      <w:bodyDiv w:val="1"/>
      <w:marLeft w:val="0"/>
      <w:marRight w:val="0"/>
      <w:marTop w:val="0"/>
      <w:marBottom w:val="0"/>
      <w:divBdr>
        <w:top w:val="none" w:sz="0" w:space="0" w:color="auto"/>
        <w:left w:val="none" w:sz="0" w:space="0" w:color="auto"/>
        <w:bottom w:val="none" w:sz="0" w:space="0" w:color="auto"/>
        <w:right w:val="none" w:sz="0" w:space="0" w:color="auto"/>
      </w:divBdr>
    </w:div>
    <w:div w:id="565456279">
      <w:bodyDiv w:val="1"/>
      <w:marLeft w:val="0"/>
      <w:marRight w:val="0"/>
      <w:marTop w:val="0"/>
      <w:marBottom w:val="0"/>
      <w:divBdr>
        <w:top w:val="none" w:sz="0" w:space="0" w:color="auto"/>
        <w:left w:val="none" w:sz="0" w:space="0" w:color="auto"/>
        <w:bottom w:val="none" w:sz="0" w:space="0" w:color="auto"/>
        <w:right w:val="none" w:sz="0" w:space="0" w:color="auto"/>
      </w:divBdr>
      <w:divsChild>
        <w:div w:id="426847152">
          <w:marLeft w:val="0"/>
          <w:marRight w:val="0"/>
          <w:marTop w:val="0"/>
          <w:marBottom w:val="0"/>
          <w:divBdr>
            <w:top w:val="none" w:sz="0" w:space="0" w:color="auto"/>
            <w:left w:val="none" w:sz="0" w:space="0" w:color="auto"/>
            <w:bottom w:val="none" w:sz="0" w:space="0" w:color="auto"/>
            <w:right w:val="none" w:sz="0" w:space="0" w:color="auto"/>
          </w:divBdr>
          <w:divsChild>
            <w:div w:id="108739058">
              <w:marLeft w:val="0"/>
              <w:marRight w:val="0"/>
              <w:marTop w:val="0"/>
              <w:marBottom w:val="0"/>
              <w:divBdr>
                <w:top w:val="none" w:sz="0" w:space="0" w:color="auto"/>
                <w:left w:val="none" w:sz="0" w:space="0" w:color="auto"/>
                <w:bottom w:val="none" w:sz="0" w:space="0" w:color="auto"/>
                <w:right w:val="none" w:sz="0" w:space="0" w:color="auto"/>
              </w:divBdr>
              <w:divsChild>
                <w:div w:id="7278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25273">
      <w:bodyDiv w:val="1"/>
      <w:marLeft w:val="0"/>
      <w:marRight w:val="0"/>
      <w:marTop w:val="0"/>
      <w:marBottom w:val="0"/>
      <w:divBdr>
        <w:top w:val="none" w:sz="0" w:space="0" w:color="auto"/>
        <w:left w:val="none" w:sz="0" w:space="0" w:color="auto"/>
        <w:bottom w:val="none" w:sz="0" w:space="0" w:color="auto"/>
        <w:right w:val="none" w:sz="0" w:space="0" w:color="auto"/>
      </w:divBdr>
    </w:div>
    <w:div w:id="567155299">
      <w:bodyDiv w:val="1"/>
      <w:marLeft w:val="0"/>
      <w:marRight w:val="0"/>
      <w:marTop w:val="0"/>
      <w:marBottom w:val="0"/>
      <w:divBdr>
        <w:top w:val="none" w:sz="0" w:space="0" w:color="auto"/>
        <w:left w:val="none" w:sz="0" w:space="0" w:color="auto"/>
        <w:bottom w:val="none" w:sz="0" w:space="0" w:color="auto"/>
        <w:right w:val="none" w:sz="0" w:space="0" w:color="auto"/>
      </w:divBdr>
    </w:div>
    <w:div w:id="576938186">
      <w:bodyDiv w:val="1"/>
      <w:marLeft w:val="0"/>
      <w:marRight w:val="0"/>
      <w:marTop w:val="0"/>
      <w:marBottom w:val="0"/>
      <w:divBdr>
        <w:top w:val="none" w:sz="0" w:space="0" w:color="auto"/>
        <w:left w:val="none" w:sz="0" w:space="0" w:color="auto"/>
        <w:bottom w:val="none" w:sz="0" w:space="0" w:color="auto"/>
        <w:right w:val="none" w:sz="0" w:space="0" w:color="auto"/>
      </w:divBdr>
    </w:div>
    <w:div w:id="585723843">
      <w:bodyDiv w:val="1"/>
      <w:marLeft w:val="0"/>
      <w:marRight w:val="0"/>
      <w:marTop w:val="0"/>
      <w:marBottom w:val="0"/>
      <w:divBdr>
        <w:top w:val="none" w:sz="0" w:space="0" w:color="auto"/>
        <w:left w:val="none" w:sz="0" w:space="0" w:color="auto"/>
        <w:bottom w:val="none" w:sz="0" w:space="0" w:color="auto"/>
        <w:right w:val="none" w:sz="0" w:space="0" w:color="auto"/>
      </w:divBdr>
    </w:div>
    <w:div w:id="591359249">
      <w:bodyDiv w:val="1"/>
      <w:marLeft w:val="0"/>
      <w:marRight w:val="0"/>
      <w:marTop w:val="0"/>
      <w:marBottom w:val="0"/>
      <w:divBdr>
        <w:top w:val="none" w:sz="0" w:space="0" w:color="auto"/>
        <w:left w:val="none" w:sz="0" w:space="0" w:color="auto"/>
        <w:bottom w:val="none" w:sz="0" w:space="0" w:color="auto"/>
        <w:right w:val="none" w:sz="0" w:space="0" w:color="auto"/>
      </w:divBdr>
    </w:div>
    <w:div w:id="596906814">
      <w:bodyDiv w:val="1"/>
      <w:marLeft w:val="0"/>
      <w:marRight w:val="0"/>
      <w:marTop w:val="0"/>
      <w:marBottom w:val="0"/>
      <w:divBdr>
        <w:top w:val="none" w:sz="0" w:space="0" w:color="auto"/>
        <w:left w:val="none" w:sz="0" w:space="0" w:color="auto"/>
        <w:bottom w:val="none" w:sz="0" w:space="0" w:color="auto"/>
        <w:right w:val="none" w:sz="0" w:space="0" w:color="auto"/>
      </w:divBdr>
      <w:divsChild>
        <w:div w:id="461652906">
          <w:marLeft w:val="0"/>
          <w:marRight w:val="0"/>
          <w:marTop w:val="0"/>
          <w:marBottom w:val="0"/>
          <w:divBdr>
            <w:top w:val="none" w:sz="0" w:space="0" w:color="auto"/>
            <w:left w:val="none" w:sz="0" w:space="0" w:color="auto"/>
            <w:bottom w:val="none" w:sz="0" w:space="0" w:color="auto"/>
            <w:right w:val="none" w:sz="0" w:space="0" w:color="auto"/>
          </w:divBdr>
          <w:divsChild>
            <w:div w:id="1375891137">
              <w:marLeft w:val="0"/>
              <w:marRight w:val="0"/>
              <w:marTop w:val="0"/>
              <w:marBottom w:val="0"/>
              <w:divBdr>
                <w:top w:val="none" w:sz="0" w:space="0" w:color="auto"/>
                <w:left w:val="none" w:sz="0" w:space="0" w:color="auto"/>
                <w:bottom w:val="none" w:sz="0" w:space="0" w:color="auto"/>
                <w:right w:val="none" w:sz="0" w:space="0" w:color="auto"/>
              </w:divBdr>
            </w:div>
          </w:divsChild>
        </w:div>
        <w:div w:id="459539867">
          <w:marLeft w:val="0"/>
          <w:marRight w:val="0"/>
          <w:marTop w:val="0"/>
          <w:marBottom w:val="0"/>
          <w:divBdr>
            <w:top w:val="none" w:sz="0" w:space="0" w:color="auto"/>
            <w:left w:val="none" w:sz="0" w:space="0" w:color="auto"/>
            <w:bottom w:val="none" w:sz="0" w:space="0" w:color="auto"/>
            <w:right w:val="none" w:sz="0" w:space="0" w:color="auto"/>
          </w:divBdr>
          <w:divsChild>
            <w:div w:id="2104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3918">
      <w:bodyDiv w:val="1"/>
      <w:marLeft w:val="0"/>
      <w:marRight w:val="0"/>
      <w:marTop w:val="0"/>
      <w:marBottom w:val="0"/>
      <w:divBdr>
        <w:top w:val="none" w:sz="0" w:space="0" w:color="auto"/>
        <w:left w:val="none" w:sz="0" w:space="0" w:color="auto"/>
        <w:bottom w:val="none" w:sz="0" w:space="0" w:color="auto"/>
        <w:right w:val="none" w:sz="0" w:space="0" w:color="auto"/>
      </w:divBdr>
    </w:div>
    <w:div w:id="615984913">
      <w:bodyDiv w:val="1"/>
      <w:marLeft w:val="0"/>
      <w:marRight w:val="0"/>
      <w:marTop w:val="0"/>
      <w:marBottom w:val="0"/>
      <w:divBdr>
        <w:top w:val="none" w:sz="0" w:space="0" w:color="auto"/>
        <w:left w:val="none" w:sz="0" w:space="0" w:color="auto"/>
        <w:bottom w:val="none" w:sz="0" w:space="0" w:color="auto"/>
        <w:right w:val="none" w:sz="0" w:space="0" w:color="auto"/>
      </w:divBdr>
      <w:divsChild>
        <w:div w:id="7950789">
          <w:marLeft w:val="0"/>
          <w:marRight w:val="0"/>
          <w:marTop w:val="0"/>
          <w:marBottom w:val="0"/>
          <w:divBdr>
            <w:top w:val="none" w:sz="0" w:space="0" w:color="auto"/>
            <w:left w:val="none" w:sz="0" w:space="0" w:color="auto"/>
            <w:bottom w:val="none" w:sz="0" w:space="0" w:color="auto"/>
            <w:right w:val="none" w:sz="0" w:space="0" w:color="auto"/>
          </w:divBdr>
        </w:div>
        <w:div w:id="1224677078">
          <w:marLeft w:val="0"/>
          <w:marRight w:val="0"/>
          <w:marTop w:val="0"/>
          <w:marBottom w:val="0"/>
          <w:divBdr>
            <w:top w:val="none" w:sz="0" w:space="0" w:color="auto"/>
            <w:left w:val="none" w:sz="0" w:space="0" w:color="auto"/>
            <w:bottom w:val="none" w:sz="0" w:space="0" w:color="auto"/>
            <w:right w:val="none" w:sz="0" w:space="0" w:color="auto"/>
          </w:divBdr>
          <w:divsChild>
            <w:div w:id="3548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9869">
      <w:bodyDiv w:val="1"/>
      <w:marLeft w:val="0"/>
      <w:marRight w:val="0"/>
      <w:marTop w:val="0"/>
      <w:marBottom w:val="0"/>
      <w:divBdr>
        <w:top w:val="none" w:sz="0" w:space="0" w:color="auto"/>
        <w:left w:val="none" w:sz="0" w:space="0" w:color="auto"/>
        <w:bottom w:val="none" w:sz="0" w:space="0" w:color="auto"/>
        <w:right w:val="none" w:sz="0" w:space="0" w:color="auto"/>
      </w:divBdr>
    </w:div>
    <w:div w:id="668558536">
      <w:bodyDiv w:val="1"/>
      <w:marLeft w:val="0"/>
      <w:marRight w:val="0"/>
      <w:marTop w:val="0"/>
      <w:marBottom w:val="0"/>
      <w:divBdr>
        <w:top w:val="none" w:sz="0" w:space="0" w:color="auto"/>
        <w:left w:val="none" w:sz="0" w:space="0" w:color="auto"/>
        <w:bottom w:val="none" w:sz="0" w:space="0" w:color="auto"/>
        <w:right w:val="none" w:sz="0" w:space="0" w:color="auto"/>
      </w:divBdr>
      <w:divsChild>
        <w:div w:id="1359546550">
          <w:marLeft w:val="0"/>
          <w:marRight w:val="0"/>
          <w:marTop w:val="0"/>
          <w:marBottom w:val="0"/>
          <w:divBdr>
            <w:top w:val="none" w:sz="0" w:space="0" w:color="auto"/>
            <w:left w:val="none" w:sz="0" w:space="0" w:color="auto"/>
            <w:bottom w:val="none" w:sz="0" w:space="0" w:color="auto"/>
            <w:right w:val="none" w:sz="0" w:space="0" w:color="auto"/>
          </w:divBdr>
          <w:divsChild>
            <w:div w:id="871842512">
              <w:marLeft w:val="0"/>
              <w:marRight w:val="0"/>
              <w:marTop w:val="0"/>
              <w:marBottom w:val="0"/>
              <w:divBdr>
                <w:top w:val="none" w:sz="0" w:space="0" w:color="auto"/>
                <w:left w:val="none" w:sz="0" w:space="0" w:color="auto"/>
                <w:bottom w:val="none" w:sz="0" w:space="0" w:color="auto"/>
                <w:right w:val="none" w:sz="0" w:space="0" w:color="auto"/>
              </w:divBdr>
              <w:divsChild>
                <w:div w:id="12839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42415">
      <w:bodyDiv w:val="1"/>
      <w:marLeft w:val="0"/>
      <w:marRight w:val="0"/>
      <w:marTop w:val="0"/>
      <w:marBottom w:val="0"/>
      <w:divBdr>
        <w:top w:val="none" w:sz="0" w:space="0" w:color="auto"/>
        <w:left w:val="none" w:sz="0" w:space="0" w:color="auto"/>
        <w:bottom w:val="none" w:sz="0" w:space="0" w:color="auto"/>
        <w:right w:val="none" w:sz="0" w:space="0" w:color="auto"/>
      </w:divBdr>
    </w:div>
    <w:div w:id="703210254">
      <w:bodyDiv w:val="1"/>
      <w:marLeft w:val="0"/>
      <w:marRight w:val="0"/>
      <w:marTop w:val="0"/>
      <w:marBottom w:val="0"/>
      <w:divBdr>
        <w:top w:val="none" w:sz="0" w:space="0" w:color="auto"/>
        <w:left w:val="none" w:sz="0" w:space="0" w:color="auto"/>
        <w:bottom w:val="none" w:sz="0" w:space="0" w:color="auto"/>
        <w:right w:val="none" w:sz="0" w:space="0" w:color="auto"/>
      </w:divBdr>
      <w:divsChild>
        <w:div w:id="362484384">
          <w:marLeft w:val="0"/>
          <w:marRight w:val="0"/>
          <w:marTop w:val="0"/>
          <w:marBottom w:val="0"/>
          <w:divBdr>
            <w:top w:val="none" w:sz="0" w:space="0" w:color="auto"/>
            <w:left w:val="none" w:sz="0" w:space="0" w:color="auto"/>
            <w:bottom w:val="none" w:sz="0" w:space="0" w:color="auto"/>
            <w:right w:val="none" w:sz="0" w:space="0" w:color="auto"/>
          </w:divBdr>
        </w:div>
        <w:div w:id="327947088">
          <w:marLeft w:val="0"/>
          <w:marRight w:val="0"/>
          <w:marTop w:val="0"/>
          <w:marBottom w:val="0"/>
          <w:divBdr>
            <w:top w:val="none" w:sz="0" w:space="0" w:color="auto"/>
            <w:left w:val="none" w:sz="0" w:space="0" w:color="auto"/>
            <w:bottom w:val="none" w:sz="0" w:space="0" w:color="auto"/>
            <w:right w:val="none" w:sz="0" w:space="0" w:color="auto"/>
          </w:divBdr>
        </w:div>
        <w:div w:id="737287745">
          <w:marLeft w:val="0"/>
          <w:marRight w:val="0"/>
          <w:marTop w:val="0"/>
          <w:marBottom w:val="0"/>
          <w:divBdr>
            <w:top w:val="none" w:sz="0" w:space="0" w:color="auto"/>
            <w:left w:val="none" w:sz="0" w:space="0" w:color="auto"/>
            <w:bottom w:val="none" w:sz="0" w:space="0" w:color="auto"/>
            <w:right w:val="none" w:sz="0" w:space="0" w:color="auto"/>
          </w:divBdr>
          <w:divsChild>
            <w:div w:id="16615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0925">
      <w:bodyDiv w:val="1"/>
      <w:marLeft w:val="0"/>
      <w:marRight w:val="0"/>
      <w:marTop w:val="0"/>
      <w:marBottom w:val="0"/>
      <w:divBdr>
        <w:top w:val="none" w:sz="0" w:space="0" w:color="auto"/>
        <w:left w:val="none" w:sz="0" w:space="0" w:color="auto"/>
        <w:bottom w:val="none" w:sz="0" w:space="0" w:color="auto"/>
        <w:right w:val="none" w:sz="0" w:space="0" w:color="auto"/>
      </w:divBdr>
    </w:div>
    <w:div w:id="728723552">
      <w:bodyDiv w:val="1"/>
      <w:marLeft w:val="0"/>
      <w:marRight w:val="0"/>
      <w:marTop w:val="0"/>
      <w:marBottom w:val="0"/>
      <w:divBdr>
        <w:top w:val="none" w:sz="0" w:space="0" w:color="auto"/>
        <w:left w:val="none" w:sz="0" w:space="0" w:color="auto"/>
        <w:bottom w:val="none" w:sz="0" w:space="0" w:color="auto"/>
        <w:right w:val="none" w:sz="0" w:space="0" w:color="auto"/>
      </w:divBdr>
    </w:div>
    <w:div w:id="737215309">
      <w:bodyDiv w:val="1"/>
      <w:marLeft w:val="0"/>
      <w:marRight w:val="0"/>
      <w:marTop w:val="0"/>
      <w:marBottom w:val="0"/>
      <w:divBdr>
        <w:top w:val="none" w:sz="0" w:space="0" w:color="auto"/>
        <w:left w:val="none" w:sz="0" w:space="0" w:color="auto"/>
        <w:bottom w:val="none" w:sz="0" w:space="0" w:color="auto"/>
        <w:right w:val="none" w:sz="0" w:space="0" w:color="auto"/>
      </w:divBdr>
    </w:div>
    <w:div w:id="753210845">
      <w:bodyDiv w:val="1"/>
      <w:marLeft w:val="0"/>
      <w:marRight w:val="0"/>
      <w:marTop w:val="0"/>
      <w:marBottom w:val="0"/>
      <w:divBdr>
        <w:top w:val="none" w:sz="0" w:space="0" w:color="auto"/>
        <w:left w:val="none" w:sz="0" w:space="0" w:color="auto"/>
        <w:bottom w:val="none" w:sz="0" w:space="0" w:color="auto"/>
        <w:right w:val="none" w:sz="0" w:space="0" w:color="auto"/>
      </w:divBdr>
    </w:div>
    <w:div w:id="760836777">
      <w:bodyDiv w:val="1"/>
      <w:marLeft w:val="0"/>
      <w:marRight w:val="0"/>
      <w:marTop w:val="0"/>
      <w:marBottom w:val="0"/>
      <w:divBdr>
        <w:top w:val="none" w:sz="0" w:space="0" w:color="auto"/>
        <w:left w:val="none" w:sz="0" w:space="0" w:color="auto"/>
        <w:bottom w:val="none" w:sz="0" w:space="0" w:color="auto"/>
        <w:right w:val="none" w:sz="0" w:space="0" w:color="auto"/>
      </w:divBdr>
    </w:div>
    <w:div w:id="765657985">
      <w:bodyDiv w:val="1"/>
      <w:marLeft w:val="0"/>
      <w:marRight w:val="0"/>
      <w:marTop w:val="0"/>
      <w:marBottom w:val="0"/>
      <w:divBdr>
        <w:top w:val="none" w:sz="0" w:space="0" w:color="auto"/>
        <w:left w:val="none" w:sz="0" w:space="0" w:color="auto"/>
        <w:bottom w:val="none" w:sz="0" w:space="0" w:color="auto"/>
        <w:right w:val="none" w:sz="0" w:space="0" w:color="auto"/>
      </w:divBdr>
      <w:divsChild>
        <w:div w:id="965237966">
          <w:marLeft w:val="0"/>
          <w:marRight w:val="0"/>
          <w:marTop w:val="0"/>
          <w:marBottom w:val="0"/>
          <w:divBdr>
            <w:top w:val="none" w:sz="0" w:space="0" w:color="auto"/>
            <w:left w:val="none" w:sz="0" w:space="0" w:color="auto"/>
            <w:bottom w:val="none" w:sz="0" w:space="0" w:color="auto"/>
            <w:right w:val="none" w:sz="0" w:space="0" w:color="auto"/>
          </w:divBdr>
        </w:div>
        <w:div w:id="1927570912">
          <w:marLeft w:val="0"/>
          <w:marRight w:val="0"/>
          <w:marTop w:val="0"/>
          <w:marBottom w:val="0"/>
          <w:divBdr>
            <w:top w:val="none" w:sz="0" w:space="0" w:color="auto"/>
            <w:left w:val="none" w:sz="0" w:space="0" w:color="auto"/>
            <w:bottom w:val="none" w:sz="0" w:space="0" w:color="auto"/>
            <w:right w:val="none" w:sz="0" w:space="0" w:color="auto"/>
          </w:divBdr>
        </w:div>
        <w:div w:id="2030791982">
          <w:marLeft w:val="0"/>
          <w:marRight w:val="0"/>
          <w:marTop w:val="0"/>
          <w:marBottom w:val="0"/>
          <w:divBdr>
            <w:top w:val="none" w:sz="0" w:space="0" w:color="auto"/>
            <w:left w:val="none" w:sz="0" w:space="0" w:color="auto"/>
            <w:bottom w:val="none" w:sz="0" w:space="0" w:color="auto"/>
            <w:right w:val="none" w:sz="0" w:space="0" w:color="auto"/>
          </w:divBdr>
        </w:div>
        <w:div w:id="637730910">
          <w:marLeft w:val="0"/>
          <w:marRight w:val="0"/>
          <w:marTop w:val="0"/>
          <w:marBottom w:val="0"/>
          <w:divBdr>
            <w:top w:val="none" w:sz="0" w:space="0" w:color="auto"/>
            <w:left w:val="none" w:sz="0" w:space="0" w:color="auto"/>
            <w:bottom w:val="none" w:sz="0" w:space="0" w:color="auto"/>
            <w:right w:val="none" w:sz="0" w:space="0" w:color="auto"/>
          </w:divBdr>
        </w:div>
      </w:divsChild>
    </w:div>
    <w:div w:id="805707659">
      <w:bodyDiv w:val="1"/>
      <w:marLeft w:val="0"/>
      <w:marRight w:val="0"/>
      <w:marTop w:val="0"/>
      <w:marBottom w:val="0"/>
      <w:divBdr>
        <w:top w:val="none" w:sz="0" w:space="0" w:color="auto"/>
        <w:left w:val="none" w:sz="0" w:space="0" w:color="auto"/>
        <w:bottom w:val="none" w:sz="0" w:space="0" w:color="auto"/>
        <w:right w:val="none" w:sz="0" w:space="0" w:color="auto"/>
      </w:divBdr>
    </w:div>
    <w:div w:id="816338284">
      <w:bodyDiv w:val="1"/>
      <w:marLeft w:val="0"/>
      <w:marRight w:val="0"/>
      <w:marTop w:val="0"/>
      <w:marBottom w:val="0"/>
      <w:divBdr>
        <w:top w:val="none" w:sz="0" w:space="0" w:color="auto"/>
        <w:left w:val="none" w:sz="0" w:space="0" w:color="auto"/>
        <w:bottom w:val="none" w:sz="0" w:space="0" w:color="auto"/>
        <w:right w:val="none" w:sz="0" w:space="0" w:color="auto"/>
      </w:divBdr>
    </w:div>
    <w:div w:id="839540078">
      <w:bodyDiv w:val="1"/>
      <w:marLeft w:val="0"/>
      <w:marRight w:val="0"/>
      <w:marTop w:val="0"/>
      <w:marBottom w:val="0"/>
      <w:divBdr>
        <w:top w:val="none" w:sz="0" w:space="0" w:color="auto"/>
        <w:left w:val="none" w:sz="0" w:space="0" w:color="auto"/>
        <w:bottom w:val="none" w:sz="0" w:space="0" w:color="auto"/>
        <w:right w:val="none" w:sz="0" w:space="0" w:color="auto"/>
      </w:divBdr>
    </w:div>
    <w:div w:id="871765134">
      <w:bodyDiv w:val="1"/>
      <w:marLeft w:val="0"/>
      <w:marRight w:val="0"/>
      <w:marTop w:val="0"/>
      <w:marBottom w:val="0"/>
      <w:divBdr>
        <w:top w:val="none" w:sz="0" w:space="0" w:color="auto"/>
        <w:left w:val="none" w:sz="0" w:space="0" w:color="auto"/>
        <w:bottom w:val="none" w:sz="0" w:space="0" w:color="auto"/>
        <w:right w:val="none" w:sz="0" w:space="0" w:color="auto"/>
      </w:divBdr>
      <w:divsChild>
        <w:div w:id="1212617024">
          <w:marLeft w:val="0"/>
          <w:marRight w:val="0"/>
          <w:marTop w:val="0"/>
          <w:marBottom w:val="0"/>
          <w:divBdr>
            <w:top w:val="none" w:sz="0" w:space="0" w:color="auto"/>
            <w:left w:val="none" w:sz="0" w:space="0" w:color="auto"/>
            <w:bottom w:val="none" w:sz="0" w:space="0" w:color="auto"/>
            <w:right w:val="none" w:sz="0" w:space="0" w:color="auto"/>
          </w:divBdr>
        </w:div>
        <w:div w:id="1668941385">
          <w:marLeft w:val="0"/>
          <w:marRight w:val="0"/>
          <w:marTop w:val="0"/>
          <w:marBottom w:val="0"/>
          <w:divBdr>
            <w:top w:val="none" w:sz="0" w:space="0" w:color="auto"/>
            <w:left w:val="none" w:sz="0" w:space="0" w:color="auto"/>
            <w:bottom w:val="none" w:sz="0" w:space="0" w:color="auto"/>
            <w:right w:val="none" w:sz="0" w:space="0" w:color="auto"/>
          </w:divBdr>
        </w:div>
        <w:div w:id="835925150">
          <w:marLeft w:val="0"/>
          <w:marRight w:val="0"/>
          <w:marTop w:val="0"/>
          <w:marBottom w:val="0"/>
          <w:divBdr>
            <w:top w:val="none" w:sz="0" w:space="0" w:color="auto"/>
            <w:left w:val="none" w:sz="0" w:space="0" w:color="auto"/>
            <w:bottom w:val="none" w:sz="0" w:space="0" w:color="auto"/>
            <w:right w:val="none" w:sz="0" w:space="0" w:color="auto"/>
          </w:divBdr>
        </w:div>
      </w:divsChild>
    </w:div>
    <w:div w:id="917983500">
      <w:bodyDiv w:val="1"/>
      <w:marLeft w:val="0"/>
      <w:marRight w:val="0"/>
      <w:marTop w:val="0"/>
      <w:marBottom w:val="0"/>
      <w:divBdr>
        <w:top w:val="none" w:sz="0" w:space="0" w:color="auto"/>
        <w:left w:val="none" w:sz="0" w:space="0" w:color="auto"/>
        <w:bottom w:val="none" w:sz="0" w:space="0" w:color="auto"/>
        <w:right w:val="none" w:sz="0" w:space="0" w:color="auto"/>
      </w:divBdr>
    </w:div>
    <w:div w:id="929583162">
      <w:bodyDiv w:val="1"/>
      <w:marLeft w:val="0"/>
      <w:marRight w:val="0"/>
      <w:marTop w:val="0"/>
      <w:marBottom w:val="0"/>
      <w:divBdr>
        <w:top w:val="none" w:sz="0" w:space="0" w:color="auto"/>
        <w:left w:val="none" w:sz="0" w:space="0" w:color="auto"/>
        <w:bottom w:val="none" w:sz="0" w:space="0" w:color="auto"/>
        <w:right w:val="none" w:sz="0" w:space="0" w:color="auto"/>
      </w:divBdr>
    </w:div>
    <w:div w:id="946618033">
      <w:bodyDiv w:val="1"/>
      <w:marLeft w:val="0"/>
      <w:marRight w:val="0"/>
      <w:marTop w:val="0"/>
      <w:marBottom w:val="0"/>
      <w:divBdr>
        <w:top w:val="none" w:sz="0" w:space="0" w:color="auto"/>
        <w:left w:val="none" w:sz="0" w:space="0" w:color="auto"/>
        <w:bottom w:val="none" w:sz="0" w:space="0" w:color="auto"/>
        <w:right w:val="none" w:sz="0" w:space="0" w:color="auto"/>
      </w:divBdr>
    </w:div>
    <w:div w:id="958606934">
      <w:bodyDiv w:val="1"/>
      <w:marLeft w:val="0"/>
      <w:marRight w:val="0"/>
      <w:marTop w:val="0"/>
      <w:marBottom w:val="0"/>
      <w:divBdr>
        <w:top w:val="none" w:sz="0" w:space="0" w:color="auto"/>
        <w:left w:val="none" w:sz="0" w:space="0" w:color="auto"/>
        <w:bottom w:val="none" w:sz="0" w:space="0" w:color="auto"/>
        <w:right w:val="none" w:sz="0" w:space="0" w:color="auto"/>
      </w:divBdr>
    </w:div>
    <w:div w:id="982853686">
      <w:bodyDiv w:val="1"/>
      <w:marLeft w:val="0"/>
      <w:marRight w:val="0"/>
      <w:marTop w:val="0"/>
      <w:marBottom w:val="0"/>
      <w:divBdr>
        <w:top w:val="none" w:sz="0" w:space="0" w:color="auto"/>
        <w:left w:val="none" w:sz="0" w:space="0" w:color="auto"/>
        <w:bottom w:val="none" w:sz="0" w:space="0" w:color="auto"/>
        <w:right w:val="none" w:sz="0" w:space="0" w:color="auto"/>
      </w:divBdr>
    </w:div>
    <w:div w:id="1051656489">
      <w:bodyDiv w:val="1"/>
      <w:marLeft w:val="0"/>
      <w:marRight w:val="0"/>
      <w:marTop w:val="0"/>
      <w:marBottom w:val="0"/>
      <w:divBdr>
        <w:top w:val="none" w:sz="0" w:space="0" w:color="auto"/>
        <w:left w:val="none" w:sz="0" w:space="0" w:color="auto"/>
        <w:bottom w:val="none" w:sz="0" w:space="0" w:color="auto"/>
        <w:right w:val="none" w:sz="0" w:space="0" w:color="auto"/>
      </w:divBdr>
    </w:div>
    <w:div w:id="1073939291">
      <w:bodyDiv w:val="1"/>
      <w:marLeft w:val="0"/>
      <w:marRight w:val="0"/>
      <w:marTop w:val="0"/>
      <w:marBottom w:val="0"/>
      <w:divBdr>
        <w:top w:val="none" w:sz="0" w:space="0" w:color="auto"/>
        <w:left w:val="none" w:sz="0" w:space="0" w:color="auto"/>
        <w:bottom w:val="none" w:sz="0" w:space="0" w:color="auto"/>
        <w:right w:val="none" w:sz="0" w:space="0" w:color="auto"/>
      </w:divBdr>
    </w:div>
    <w:div w:id="1090466565">
      <w:bodyDiv w:val="1"/>
      <w:marLeft w:val="0"/>
      <w:marRight w:val="0"/>
      <w:marTop w:val="0"/>
      <w:marBottom w:val="0"/>
      <w:divBdr>
        <w:top w:val="none" w:sz="0" w:space="0" w:color="auto"/>
        <w:left w:val="none" w:sz="0" w:space="0" w:color="auto"/>
        <w:bottom w:val="none" w:sz="0" w:space="0" w:color="auto"/>
        <w:right w:val="none" w:sz="0" w:space="0" w:color="auto"/>
      </w:divBdr>
    </w:div>
    <w:div w:id="1096633536">
      <w:bodyDiv w:val="1"/>
      <w:marLeft w:val="0"/>
      <w:marRight w:val="0"/>
      <w:marTop w:val="0"/>
      <w:marBottom w:val="0"/>
      <w:divBdr>
        <w:top w:val="none" w:sz="0" w:space="0" w:color="auto"/>
        <w:left w:val="none" w:sz="0" w:space="0" w:color="auto"/>
        <w:bottom w:val="none" w:sz="0" w:space="0" w:color="auto"/>
        <w:right w:val="none" w:sz="0" w:space="0" w:color="auto"/>
      </w:divBdr>
    </w:div>
    <w:div w:id="1123883981">
      <w:bodyDiv w:val="1"/>
      <w:marLeft w:val="0"/>
      <w:marRight w:val="0"/>
      <w:marTop w:val="0"/>
      <w:marBottom w:val="0"/>
      <w:divBdr>
        <w:top w:val="none" w:sz="0" w:space="0" w:color="auto"/>
        <w:left w:val="none" w:sz="0" w:space="0" w:color="auto"/>
        <w:bottom w:val="none" w:sz="0" w:space="0" w:color="auto"/>
        <w:right w:val="none" w:sz="0" w:space="0" w:color="auto"/>
      </w:divBdr>
      <w:divsChild>
        <w:div w:id="635723364">
          <w:marLeft w:val="0"/>
          <w:marRight w:val="0"/>
          <w:marTop w:val="0"/>
          <w:marBottom w:val="0"/>
          <w:divBdr>
            <w:top w:val="none" w:sz="0" w:space="0" w:color="auto"/>
            <w:left w:val="none" w:sz="0" w:space="0" w:color="auto"/>
            <w:bottom w:val="none" w:sz="0" w:space="0" w:color="auto"/>
            <w:right w:val="none" w:sz="0" w:space="0" w:color="auto"/>
          </w:divBdr>
          <w:divsChild>
            <w:div w:id="1898203719">
              <w:marLeft w:val="0"/>
              <w:marRight w:val="0"/>
              <w:marTop w:val="0"/>
              <w:marBottom w:val="0"/>
              <w:divBdr>
                <w:top w:val="none" w:sz="0" w:space="0" w:color="auto"/>
                <w:left w:val="none" w:sz="0" w:space="0" w:color="auto"/>
                <w:bottom w:val="none" w:sz="0" w:space="0" w:color="auto"/>
                <w:right w:val="none" w:sz="0" w:space="0" w:color="auto"/>
              </w:divBdr>
            </w:div>
          </w:divsChild>
        </w:div>
        <w:div w:id="1974945231">
          <w:marLeft w:val="0"/>
          <w:marRight w:val="0"/>
          <w:marTop w:val="0"/>
          <w:marBottom w:val="0"/>
          <w:divBdr>
            <w:top w:val="none" w:sz="0" w:space="0" w:color="auto"/>
            <w:left w:val="none" w:sz="0" w:space="0" w:color="auto"/>
            <w:bottom w:val="none" w:sz="0" w:space="0" w:color="auto"/>
            <w:right w:val="none" w:sz="0" w:space="0" w:color="auto"/>
          </w:divBdr>
          <w:divsChild>
            <w:div w:id="12545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11549">
      <w:bodyDiv w:val="1"/>
      <w:marLeft w:val="0"/>
      <w:marRight w:val="0"/>
      <w:marTop w:val="0"/>
      <w:marBottom w:val="0"/>
      <w:divBdr>
        <w:top w:val="none" w:sz="0" w:space="0" w:color="auto"/>
        <w:left w:val="none" w:sz="0" w:space="0" w:color="auto"/>
        <w:bottom w:val="none" w:sz="0" w:space="0" w:color="auto"/>
        <w:right w:val="none" w:sz="0" w:space="0" w:color="auto"/>
      </w:divBdr>
    </w:div>
    <w:div w:id="1161774490">
      <w:bodyDiv w:val="1"/>
      <w:marLeft w:val="0"/>
      <w:marRight w:val="0"/>
      <w:marTop w:val="0"/>
      <w:marBottom w:val="0"/>
      <w:divBdr>
        <w:top w:val="none" w:sz="0" w:space="0" w:color="auto"/>
        <w:left w:val="none" w:sz="0" w:space="0" w:color="auto"/>
        <w:bottom w:val="none" w:sz="0" w:space="0" w:color="auto"/>
        <w:right w:val="none" w:sz="0" w:space="0" w:color="auto"/>
      </w:divBdr>
      <w:divsChild>
        <w:div w:id="2099477017">
          <w:marLeft w:val="0"/>
          <w:marRight w:val="0"/>
          <w:marTop w:val="0"/>
          <w:marBottom w:val="0"/>
          <w:divBdr>
            <w:top w:val="none" w:sz="0" w:space="0" w:color="auto"/>
            <w:left w:val="none" w:sz="0" w:space="0" w:color="auto"/>
            <w:bottom w:val="none" w:sz="0" w:space="0" w:color="auto"/>
            <w:right w:val="none" w:sz="0" w:space="0" w:color="auto"/>
          </w:divBdr>
        </w:div>
        <w:div w:id="1035666039">
          <w:marLeft w:val="0"/>
          <w:marRight w:val="0"/>
          <w:marTop w:val="0"/>
          <w:marBottom w:val="0"/>
          <w:divBdr>
            <w:top w:val="none" w:sz="0" w:space="0" w:color="auto"/>
            <w:left w:val="none" w:sz="0" w:space="0" w:color="auto"/>
            <w:bottom w:val="none" w:sz="0" w:space="0" w:color="auto"/>
            <w:right w:val="none" w:sz="0" w:space="0" w:color="auto"/>
          </w:divBdr>
        </w:div>
        <w:div w:id="685669189">
          <w:marLeft w:val="0"/>
          <w:marRight w:val="0"/>
          <w:marTop w:val="0"/>
          <w:marBottom w:val="0"/>
          <w:divBdr>
            <w:top w:val="none" w:sz="0" w:space="0" w:color="auto"/>
            <w:left w:val="none" w:sz="0" w:space="0" w:color="auto"/>
            <w:bottom w:val="none" w:sz="0" w:space="0" w:color="auto"/>
            <w:right w:val="none" w:sz="0" w:space="0" w:color="auto"/>
          </w:divBdr>
        </w:div>
        <w:div w:id="663512183">
          <w:marLeft w:val="0"/>
          <w:marRight w:val="0"/>
          <w:marTop w:val="0"/>
          <w:marBottom w:val="0"/>
          <w:divBdr>
            <w:top w:val="none" w:sz="0" w:space="0" w:color="auto"/>
            <w:left w:val="none" w:sz="0" w:space="0" w:color="auto"/>
            <w:bottom w:val="none" w:sz="0" w:space="0" w:color="auto"/>
            <w:right w:val="none" w:sz="0" w:space="0" w:color="auto"/>
          </w:divBdr>
        </w:div>
      </w:divsChild>
    </w:div>
    <w:div w:id="1201699398">
      <w:bodyDiv w:val="1"/>
      <w:marLeft w:val="0"/>
      <w:marRight w:val="0"/>
      <w:marTop w:val="0"/>
      <w:marBottom w:val="0"/>
      <w:divBdr>
        <w:top w:val="none" w:sz="0" w:space="0" w:color="auto"/>
        <w:left w:val="none" w:sz="0" w:space="0" w:color="auto"/>
        <w:bottom w:val="none" w:sz="0" w:space="0" w:color="auto"/>
        <w:right w:val="none" w:sz="0" w:space="0" w:color="auto"/>
      </w:divBdr>
    </w:div>
    <w:div w:id="1214468584">
      <w:bodyDiv w:val="1"/>
      <w:marLeft w:val="0"/>
      <w:marRight w:val="0"/>
      <w:marTop w:val="0"/>
      <w:marBottom w:val="0"/>
      <w:divBdr>
        <w:top w:val="none" w:sz="0" w:space="0" w:color="auto"/>
        <w:left w:val="none" w:sz="0" w:space="0" w:color="auto"/>
        <w:bottom w:val="none" w:sz="0" w:space="0" w:color="auto"/>
        <w:right w:val="none" w:sz="0" w:space="0" w:color="auto"/>
      </w:divBdr>
    </w:div>
    <w:div w:id="1240870948">
      <w:bodyDiv w:val="1"/>
      <w:marLeft w:val="0"/>
      <w:marRight w:val="0"/>
      <w:marTop w:val="0"/>
      <w:marBottom w:val="0"/>
      <w:divBdr>
        <w:top w:val="none" w:sz="0" w:space="0" w:color="auto"/>
        <w:left w:val="none" w:sz="0" w:space="0" w:color="auto"/>
        <w:bottom w:val="none" w:sz="0" w:space="0" w:color="auto"/>
        <w:right w:val="none" w:sz="0" w:space="0" w:color="auto"/>
      </w:divBdr>
      <w:divsChild>
        <w:div w:id="6837396">
          <w:marLeft w:val="0"/>
          <w:marRight w:val="0"/>
          <w:marTop w:val="0"/>
          <w:marBottom w:val="0"/>
          <w:divBdr>
            <w:top w:val="none" w:sz="0" w:space="0" w:color="auto"/>
            <w:left w:val="none" w:sz="0" w:space="0" w:color="auto"/>
            <w:bottom w:val="none" w:sz="0" w:space="0" w:color="auto"/>
            <w:right w:val="none" w:sz="0" w:space="0" w:color="auto"/>
          </w:divBdr>
          <w:divsChild>
            <w:div w:id="1471289379">
              <w:marLeft w:val="0"/>
              <w:marRight w:val="0"/>
              <w:marTop w:val="0"/>
              <w:marBottom w:val="0"/>
              <w:divBdr>
                <w:top w:val="none" w:sz="0" w:space="0" w:color="auto"/>
                <w:left w:val="none" w:sz="0" w:space="0" w:color="auto"/>
                <w:bottom w:val="none" w:sz="0" w:space="0" w:color="auto"/>
                <w:right w:val="none" w:sz="0" w:space="0" w:color="auto"/>
              </w:divBdr>
            </w:div>
          </w:divsChild>
        </w:div>
        <w:div w:id="1686054179">
          <w:marLeft w:val="0"/>
          <w:marRight w:val="0"/>
          <w:marTop w:val="0"/>
          <w:marBottom w:val="0"/>
          <w:divBdr>
            <w:top w:val="none" w:sz="0" w:space="0" w:color="auto"/>
            <w:left w:val="none" w:sz="0" w:space="0" w:color="auto"/>
            <w:bottom w:val="none" w:sz="0" w:space="0" w:color="auto"/>
            <w:right w:val="none" w:sz="0" w:space="0" w:color="auto"/>
          </w:divBdr>
          <w:divsChild>
            <w:div w:id="14192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8230">
      <w:bodyDiv w:val="1"/>
      <w:marLeft w:val="0"/>
      <w:marRight w:val="0"/>
      <w:marTop w:val="0"/>
      <w:marBottom w:val="0"/>
      <w:divBdr>
        <w:top w:val="none" w:sz="0" w:space="0" w:color="auto"/>
        <w:left w:val="none" w:sz="0" w:space="0" w:color="auto"/>
        <w:bottom w:val="none" w:sz="0" w:space="0" w:color="auto"/>
        <w:right w:val="none" w:sz="0" w:space="0" w:color="auto"/>
      </w:divBdr>
    </w:div>
    <w:div w:id="1244948082">
      <w:bodyDiv w:val="1"/>
      <w:marLeft w:val="0"/>
      <w:marRight w:val="0"/>
      <w:marTop w:val="0"/>
      <w:marBottom w:val="0"/>
      <w:divBdr>
        <w:top w:val="none" w:sz="0" w:space="0" w:color="auto"/>
        <w:left w:val="none" w:sz="0" w:space="0" w:color="auto"/>
        <w:bottom w:val="none" w:sz="0" w:space="0" w:color="auto"/>
        <w:right w:val="none" w:sz="0" w:space="0" w:color="auto"/>
      </w:divBdr>
    </w:div>
    <w:div w:id="1263761467">
      <w:bodyDiv w:val="1"/>
      <w:marLeft w:val="0"/>
      <w:marRight w:val="0"/>
      <w:marTop w:val="0"/>
      <w:marBottom w:val="0"/>
      <w:divBdr>
        <w:top w:val="none" w:sz="0" w:space="0" w:color="auto"/>
        <w:left w:val="none" w:sz="0" w:space="0" w:color="auto"/>
        <w:bottom w:val="none" w:sz="0" w:space="0" w:color="auto"/>
        <w:right w:val="none" w:sz="0" w:space="0" w:color="auto"/>
      </w:divBdr>
      <w:divsChild>
        <w:div w:id="1329136790">
          <w:marLeft w:val="0"/>
          <w:marRight w:val="0"/>
          <w:marTop w:val="0"/>
          <w:marBottom w:val="0"/>
          <w:divBdr>
            <w:top w:val="none" w:sz="0" w:space="0" w:color="auto"/>
            <w:left w:val="none" w:sz="0" w:space="0" w:color="auto"/>
            <w:bottom w:val="none" w:sz="0" w:space="0" w:color="auto"/>
            <w:right w:val="none" w:sz="0" w:space="0" w:color="auto"/>
          </w:divBdr>
          <w:divsChild>
            <w:div w:id="448472536">
              <w:marLeft w:val="0"/>
              <w:marRight w:val="0"/>
              <w:marTop w:val="0"/>
              <w:marBottom w:val="0"/>
              <w:divBdr>
                <w:top w:val="none" w:sz="0" w:space="0" w:color="auto"/>
                <w:left w:val="none" w:sz="0" w:space="0" w:color="auto"/>
                <w:bottom w:val="none" w:sz="0" w:space="0" w:color="auto"/>
                <w:right w:val="none" w:sz="0" w:space="0" w:color="auto"/>
              </w:divBdr>
            </w:div>
            <w:div w:id="1974675658">
              <w:marLeft w:val="0"/>
              <w:marRight w:val="0"/>
              <w:marTop w:val="0"/>
              <w:marBottom w:val="0"/>
              <w:divBdr>
                <w:top w:val="none" w:sz="0" w:space="0" w:color="auto"/>
                <w:left w:val="none" w:sz="0" w:space="0" w:color="auto"/>
                <w:bottom w:val="none" w:sz="0" w:space="0" w:color="auto"/>
                <w:right w:val="none" w:sz="0" w:space="0" w:color="auto"/>
              </w:divBdr>
            </w:div>
          </w:divsChild>
        </w:div>
        <w:div w:id="137455993">
          <w:marLeft w:val="0"/>
          <w:marRight w:val="0"/>
          <w:marTop w:val="0"/>
          <w:marBottom w:val="0"/>
          <w:divBdr>
            <w:top w:val="none" w:sz="0" w:space="0" w:color="auto"/>
            <w:left w:val="none" w:sz="0" w:space="0" w:color="auto"/>
            <w:bottom w:val="none" w:sz="0" w:space="0" w:color="auto"/>
            <w:right w:val="none" w:sz="0" w:space="0" w:color="auto"/>
          </w:divBdr>
        </w:div>
        <w:div w:id="2062167228">
          <w:marLeft w:val="0"/>
          <w:marRight w:val="0"/>
          <w:marTop w:val="0"/>
          <w:marBottom w:val="0"/>
          <w:divBdr>
            <w:top w:val="none" w:sz="0" w:space="0" w:color="auto"/>
            <w:left w:val="none" w:sz="0" w:space="0" w:color="auto"/>
            <w:bottom w:val="none" w:sz="0" w:space="0" w:color="auto"/>
            <w:right w:val="none" w:sz="0" w:space="0" w:color="auto"/>
          </w:divBdr>
        </w:div>
        <w:div w:id="1011952760">
          <w:marLeft w:val="0"/>
          <w:marRight w:val="0"/>
          <w:marTop w:val="0"/>
          <w:marBottom w:val="0"/>
          <w:divBdr>
            <w:top w:val="none" w:sz="0" w:space="0" w:color="auto"/>
            <w:left w:val="none" w:sz="0" w:space="0" w:color="auto"/>
            <w:bottom w:val="none" w:sz="0" w:space="0" w:color="auto"/>
            <w:right w:val="none" w:sz="0" w:space="0" w:color="auto"/>
          </w:divBdr>
        </w:div>
        <w:div w:id="232398734">
          <w:marLeft w:val="0"/>
          <w:marRight w:val="0"/>
          <w:marTop w:val="0"/>
          <w:marBottom w:val="0"/>
          <w:divBdr>
            <w:top w:val="none" w:sz="0" w:space="0" w:color="auto"/>
            <w:left w:val="none" w:sz="0" w:space="0" w:color="auto"/>
            <w:bottom w:val="none" w:sz="0" w:space="0" w:color="auto"/>
            <w:right w:val="none" w:sz="0" w:space="0" w:color="auto"/>
          </w:divBdr>
        </w:div>
        <w:div w:id="441922794">
          <w:marLeft w:val="0"/>
          <w:marRight w:val="0"/>
          <w:marTop w:val="0"/>
          <w:marBottom w:val="0"/>
          <w:divBdr>
            <w:top w:val="none" w:sz="0" w:space="0" w:color="auto"/>
            <w:left w:val="none" w:sz="0" w:space="0" w:color="auto"/>
            <w:bottom w:val="none" w:sz="0" w:space="0" w:color="auto"/>
            <w:right w:val="none" w:sz="0" w:space="0" w:color="auto"/>
          </w:divBdr>
        </w:div>
        <w:div w:id="481774306">
          <w:marLeft w:val="0"/>
          <w:marRight w:val="0"/>
          <w:marTop w:val="0"/>
          <w:marBottom w:val="0"/>
          <w:divBdr>
            <w:top w:val="none" w:sz="0" w:space="0" w:color="auto"/>
            <w:left w:val="none" w:sz="0" w:space="0" w:color="auto"/>
            <w:bottom w:val="none" w:sz="0" w:space="0" w:color="auto"/>
            <w:right w:val="none" w:sz="0" w:space="0" w:color="auto"/>
          </w:divBdr>
        </w:div>
      </w:divsChild>
    </w:div>
    <w:div w:id="1290473873">
      <w:bodyDiv w:val="1"/>
      <w:marLeft w:val="0"/>
      <w:marRight w:val="0"/>
      <w:marTop w:val="0"/>
      <w:marBottom w:val="0"/>
      <w:divBdr>
        <w:top w:val="none" w:sz="0" w:space="0" w:color="auto"/>
        <w:left w:val="none" w:sz="0" w:space="0" w:color="auto"/>
        <w:bottom w:val="none" w:sz="0" w:space="0" w:color="auto"/>
        <w:right w:val="none" w:sz="0" w:space="0" w:color="auto"/>
      </w:divBdr>
    </w:div>
    <w:div w:id="1316763105">
      <w:bodyDiv w:val="1"/>
      <w:marLeft w:val="0"/>
      <w:marRight w:val="0"/>
      <w:marTop w:val="0"/>
      <w:marBottom w:val="0"/>
      <w:divBdr>
        <w:top w:val="none" w:sz="0" w:space="0" w:color="auto"/>
        <w:left w:val="none" w:sz="0" w:space="0" w:color="auto"/>
        <w:bottom w:val="none" w:sz="0" w:space="0" w:color="auto"/>
        <w:right w:val="none" w:sz="0" w:space="0" w:color="auto"/>
      </w:divBdr>
    </w:div>
    <w:div w:id="1335455312">
      <w:bodyDiv w:val="1"/>
      <w:marLeft w:val="0"/>
      <w:marRight w:val="0"/>
      <w:marTop w:val="0"/>
      <w:marBottom w:val="0"/>
      <w:divBdr>
        <w:top w:val="none" w:sz="0" w:space="0" w:color="auto"/>
        <w:left w:val="none" w:sz="0" w:space="0" w:color="auto"/>
        <w:bottom w:val="none" w:sz="0" w:space="0" w:color="auto"/>
        <w:right w:val="none" w:sz="0" w:space="0" w:color="auto"/>
      </w:divBdr>
    </w:div>
    <w:div w:id="1342123016">
      <w:bodyDiv w:val="1"/>
      <w:marLeft w:val="0"/>
      <w:marRight w:val="0"/>
      <w:marTop w:val="0"/>
      <w:marBottom w:val="0"/>
      <w:divBdr>
        <w:top w:val="none" w:sz="0" w:space="0" w:color="auto"/>
        <w:left w:val="none" w:sz="0" w:space="0" w:color="auto"/>
        <w:bottom w:val="none" w:sz="0" w:space="0" w:color="auto"/>
        <w:right w:val="none" w:sz="0" w:space="0" w:color="auto"/>
      </w:divBdr>
    </w:div>
    <w:div w:id="1355572249">
      <w:bodyDiv w:val="1"/>
      <w:marLeft w:val="0"/>
      <w:marRight w:val="0"/>
      <w:marTop w:val="0"/>
      <w:marBottom w:val="0"/>
      <w:divBdr>
        <w:top w:val="none" w:sz="0" w:space="0" w:color="auto"/>
        <w:left w:val="none" w:sz="0" w:space="0" w:color="auto"/>
        <w:bottom w:val="none" w:sz="0" w:space="0" w:color="auto"/>
        <w:right w:val="none" w:sz="0" w:space="0" w:color="auto"/>
      </w:divBdr>
      <w:divsChild>
        <w:div w:id="449445924">
          <w:marLeft w:val="0"/>
          <w:marRight w:val="0"/>
          <w:marTop w:val="0"/>
          <w:marBottom w:val="0"/>
          <w:divBdr>
            <w:top w:val="single" w:sz="2" w:space="0" w:color="E3E3E3"/>
            <w:left w:val="single" w:sz="2" w:space="0" w:color="E3E3E3"/>
            <w:bottom w:val="single" w:sz="2" w:space="0" w:color="E3E3E3"/>
            <w:right w:val="single" w:sz="2" w:space="0" w:color="E3E3E3"/>
          </w:divBdr>
          <w:divsChild>
            <w:div w:id="866914936">
              <w:marLeft w:val="0"/>
              <w:marRight w:val="0"/>
              <w:marTop w:val="0"/>
              <w:marBottom w:val="0"/>
              <w:divBdr>
                <w:top w:val="single" w:sz="2" w:space="0" w:color="E3E3E3"/>
                <w:left w:val="single" w:sz="2" w:space="0" w:color="E3E3E3"/>
                <w:bottom w:val="single" w:sz="2" w:space="0" w:color="E3E3E3"/>
                <w:right w:val="single" w:sz="2" w:space="0" w:color="E3E3E3"/>
              </w:divBdr>
              <w:divsChild>
                <w:div w:id="902370603">
                  <w:marLeft w:val="0"/>
                  <w:marRight w:val="0"/>
                  <w:marTop w:val="0"/>
                  <w:marBottom w:val="0"/>
                  <w:divBdr>
                    <w:top w:val="single" w:sz="2" w:space="0" w:color="E3E3E3"/>
                    <w:left w:val="single" w:sz="2" w:space="0" w:color="E3E3E3"/>
                    <w:bottom w:val="single" w:sz="2" w:space="0" w:color="E3E3E3"/>
                    <w:right w:val="single" w:sz="2" w:space="0" w:color="E3E3E3"/>
                  </w:divBdr>
                  <w:divsChild>
                    <w:div w:id="2102988352">
                      <w:marLeft w:val="0"/>
                      <w:marRight w:val="0"/>
                      <w:marTop w:val="0"/>
                      <w:marBottom w:val="0"/>
                      <w:divBdr>
                        <w:top w:val="single" w:sz="2" w:space="0" w:color="E3E3E3"/>
                        <w:left w:val="single" w:sz="2" w:space="0" w:color="E3E3E3"/>
                        <w:bottom w:val="single" w:sz="2" w:space="0" w:color="E3E3E3"/>
                        <w:right w:val="single" w:sz="2" w:space="0" w:color="E3E3E3"/>
                      </w:divBdr>
                      <w:divsChild>
                        <w:div w:id="48909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3880520">
          <w:marLeft w:val="0"/>
          <w:marRight w:val="0"/>
          <w:marTop w:val="0"/>
          <w:marBottom w:val="0"/>
          <w:divBdr>
            <w:top w:val="single" w:sz="2" w:space="0" w:color="E3E3E3"/>
            <w:left w:val="single" w:sz="2" w:space="0" w:color="E3E3E3"/>
            <w:bottom w:val="single" w:sz="2" w:space="0" w:color="E3E3E3"/>
            <w:right w:val="single" w:sz="2" w:space="0" w:color="E3E3E3"/>
          </w:divBdr>
          <w:divsChild>
            <w:div w:id="1298877616">
              <w:marLeft w:val="0"/>
              <w:marRight w:val="0"/>
              <w:marTop w:val="0"/>
              <w:marBottom w:val="0"/>
              <w:divBdr>
                <w:top w:val="single" w:sz="2" w:space="0" w:color="E3E3E3"/>
                <w:left w:val="single" w:sz="2" w:space="0" w:color="E3E3E3"/>
                <w:bottom w:val="single" w:sz="2" w:space="0" w:color="E3E3E3"/>
                <w:right w:val="single" w:sz="2" w:space="0" w:color="E3E3E3"/>
              </w:divBdr>
              <w:divsChild>
                <w:div w:id="1632590433">
                  <w:marLeft w:val="0"/>
                  <w:marRight w:val="0"/>
                  <w:marTop w:val="0"/>
                  <w:marBottom w:val="0"/>
                  <w:divBdr>
                    <w:top w:val="single" w:sz="2" w:space="0" w:color="E3E3E3"/>
                    <w:left w:val="single" w:sz="2" w:space="0" w:color="E3E3E3"/>
                    <w:bottom w:val="single" w:sz="2" w:space="0" w:color="E3E3E3"/>
                    <w:right w:val="single" w:sz="2" w:space="0" w:color="E3E3E3"/>
                  </w:divBdr>
                  <w:divsChild>
                    <w:div w:id="1483159782">
                      <w:marLeft w:val="0"/>
                      <w:marRight w:val="0"/>
                      <w:marTop w:val="0"/>
                      <w:marBottom w:val="0"/>
                      <w:divBdr>
                        <w:top w:val="single" w:sz="2" w:space="0" w:color="E3E3E3"/>
                        <w:left w:val="single" w:sz="2" w:space="0" w:color="E3E3E3"/>
                        <w:bottom w:val="single" w:sz="2" w:space="0" w:color="E3E3E3"/>
                        <w:right w:val="single" w:sz="2" w:space="0" w:color="E3E3E3"/>
                      </w:divBdr>
                      <w:divsChild>
                        <w:div w:id="2035961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360282971">
      <w:bodyDiv w:val="1"/>
      <w:marLeft w:val="0"/>
      <w:marRight w:val="0"/>
      <w:marTop w:val="0"/>
      <w:marBottom w:val="0"/>
      <w:divBdr>
        <w:top w:val="none" w:sz="0" w:space="0" w:color="auto"/>
        <w:left w:val="none" w:sz="0" w:space="0" w:color="auto"/>
        <w:bottom w:val="none" w:sz="0" w:space="0" w:color="auto"/>
        <w:right w:val="none" w:sz="0" w:space="0" w:color="auto"/>
      </w:divBdr>
    </w:div>
    <w:div w:id="1364011861">
      <w:bodyDiv w:val="1"/>
      <w:marLeft w:val="0"/>
      <w:marRight w:val="0"/>
      <w:marTop w:val="0"/>
      <w:marBottom w:val="0"/>
      <w:divBdr>
        <w:top w:val="none" w:sz="0" w:space="0" w:color="auto"/>
        <w:left w:val="none" w:sz="0" w:space="0" w:color="auto"/>
        <w:bottom w:val="none" w:sz="0" w:space="0" w:color="auto"/>
        <w:right w:val="none" w:sz="0" w:space="0" w:color="auto"/>
      </w:divBdr>
    </w:div>
    <w:div w:id="1365137636">
      <w:bodyDiv w:val="1"/>
      <w:marLeft w:val="0"/>
      <w:marRight w:val="0"/>
      <w:marTop w:val="0"/>
      <w:marBottom w:val="0"/>
      <w:divBdr>
        <w:top w:val="none" w:sz="0" w:space="0" w:color="auto"/>
        <w:left w:val="none" w:sz="0" w:space="0" w:color="auto"/>
        <w:bottom w:val="none" w:sz="0" w:space="0" w:color="auto"/>
        <w:right w:val="none" w:sz="0" w:space="0" w:color="auto"/>
      </w:divBdr>
    </w:div>
    <w:div w:id="1368681267">
      <w:bodyDiv w:val="1"/>
      <w:marLeft w:val="0"/>
      <w:marRight w:val="0"/>
      <w:marTop w:val="0"/>
      <w:marBottom w:val="0"/>
      <w:divBdr>
        <w:top w:val="none" w:sz="0" w:space="0" w:color="auto"/>
        <w:left w:val="none" w:sz="0" w:space="0" w:color="auto"/>
        <w:bottom w:val="none" w:sz="0" w:space="0" w:color="auto"/>
        <w:right w:val="none" w:sz="0" w:space="0" w:color="auto"/>
      </w:divBdr>
    </w:div>
    <w:div w:id="1373194625">
      <w:bodyDiv w:val="1"/>
      <w:marLeft w:val="0"/>
      <w:marRight w:val="0"/>
      <w:marTop w:val="0"/>
      <w:marBottom w:val="0"/>
      <w:divBdr>
        <w:top w:val="none" w:sz="0" w:space="0" w:color="auto"/>
        <w:left w:val="none" w:sz="0" w:space="0" w:color="auto"/>
        <w:bottom w:val="none" w:sz="0" w:space="0" w:color="auto"/>
        <w:right w:val="none" w:sz="0" w:space="0" w:color="auto"/>
      </w:divBdr>
    </w:div>
    <w:div w:id="1385517958">
      <w:bodyDiv w:val="1"/>
      <w:marLeft w:val="0"/>
      <w:marRight w:val="0"/>
      <w:marTop w:val="0"/>
      <w:marBottom w:val="0"/>
      <w:divBdr>
        <w:top w:val="none" w:sz="0" w:space="0" w:color="auto"/>
        <w:left w:val="none" w:sz="0" w:space="0" w:color="auto"/>
        <w:bottom w:val="none" w:sz="0" w:space="0" w:color="auto"/>
        <w:right w:val="none" w:sz="0" w:space="0" w:color="auto"/>
      </w:divBdr>
    </w:div>
    <w:div w:id="1394427339">
      <w:bodyDiv w:val="1"/>
      <w:marLeft w:val="0"/>
      <w:marRight w:val="0"/>
      <w:marTop w:val="0"/>
      <w:marBottom w:val="0"/>
      <w:divBdr>
        <w:top w:val="none" w:sz="0" w:space="0" w:color="auto"/>
        <w:left w:val="none" w:sz="0" w:space="0" w:color="auto"/>
        <w:bottom w:val="none" w:sz="0" w:space="0" w:color="auto"/>
        <w:right w:val="none" w:sz="0" w:space="0" w:color="auto"/>
      </w:divBdr>
      <w:divsChild>
        <w:div w:id="751002353">
          <w:marLeft w:val="0"/>
          <w:marRight w:val="0"/>
          <w:marTop w:val="0"/>
          <w:marBottom w:val="0"/>
          <w:divBdr>
            <w:top w:val="none" w:sz="0" w:space="0" w:color="auto"/>
            <w:left w:val="none" w:sz="0" w:space="0" w:color="auto"/>
            <w:bottom w:val="none" w:sz="0" w:space="0" w:color="auto"/>
            <w:right w:val="none" w:sz="0" w:space="0" w:color="auto"/>
          </w:divBdr>
          <w:divsChild>
            <w:div w:id="1644507414">
              <w:marLeft w:val="0"/>
              <w:marRight w:val="0"/>
              <w:marTop w:val="0"/>
              <w:marBottom w:val="0"/>
              <w:divBdr>
                <w:top w:val="none" w:sz="0" w:space="0" w:color="auto"/>
                <w:left w:val="none" w:sz="0" w:space="0" w:color="auto"/>
                <w:bottom w:val="none" w:sz="0" w:space="0" w:color="auto"/>
                <w:right w:val="none" w:sz="0" w:space="0" w:color="auto"/>
              </w:divBdr>
            </w:div>
          </w:divsChild>
        </w:div>
        <w:div w:id="957641638">
          <w:marLeft w:val="0"/>
          <w:marRight w:val="0"/>
          <w:marTop w:val="0"/>
          <w:marBottom w:val="0"/>
          <w:divBdr>
            <w:top w:val="none" w:sz="0" w:space="0" w:color="auto"/>
            <w:left w:val="none" w:sz="0" w:space="0" w:color="auto"/>
            <w:bottom w:val="none" w:sz="0" w:space="0" w:color="auto"/>
            <w:right w:val="none" w:sz="0" w:space="0" w:color="auto"/>
          </w:divBdr>
          <w:divsChild>
            <w:div w:id="1473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9806">
      <w:bodyDiv w:val="1"/>
      <w:marLeft w:val="0"/>
      <w:marRight w:val="0"/>
      <w:marTop w:val="0"/>
      <w:marBottom w:val="0"/>
      <w:divBdr>
        <w:top w:val="none" w:sz="0" w:space="0" w:color="auto"/>
        <w:left w:val="none" w:sz="0" w:space="0" w:color="auto"/>
        <w:bottom w:val="none" w:sz="0" w:space="0" w:color="auto"/>
        <w:right w:val="none" w:sz="0" w:space="0" w:color="auto"/>
      </w:divBdr>
    </w:div>
    <w:div w:id="1433547521">
      <w:bodyDiv w:val="1"/>
      <w:marLeft w:val="0"/>
      <w:marRight w:val="0"/>
      <w:marTop w:val="0"/>
      <w:marBottom w:val="0"/>
      <w:divBdr>
        <w:top w:val="none" w:sz="0" w:space="0" w:color="auto"/>
        <w:left w:val="none" w:sz="0" w:space="0" w:color="auto"/>
        <w:bottom w:val="none" w:sz="0" w:space="0" w:color="auto"/>
        <w:right w:val="none" w:sz="0" w:space="0" w:color="auto"/>
      </w:divBdr>
      <w:divsChild>
        <w:div w:id="718672775">
          <w:marLeft w:val="0"/>
          <w:marRight w:val="0"/>
          <w:marTop w:val="0"/>
          <w:marBottom w:val="0"/>
          <w:divBdr>
            <w:top w:val="none" w:sz="0" w:space="0" w:color="auto"/>
            <w:left w:val="none" w:sz="0" w:space="0" w:color="auto"/>
            <w:bottom w:val="none" w:sz="0" w:space="0" w:color="auto"/>
            <w:right w:val="none" w:sz="0" w:space="0" w:color="auto"/>
          </w:divBdr>
        </w:div>
        <w:div w:id="1043673090">
          <w:marLeft w:val="0"/>
          <w:marRight w:val="0"/>
          <w:marTop w:val="0"/>
          <w:marBottom w:val="0"/>
          <w:divBdr>
            <w:top w:val="none" w:sz="0" w:space="0" w:color="auto"/>
            <w:left w:val="none" w:sz="0" w:space="0" w:color="auto"/>
            <w:bottom w:val="none" w:sz="0" w:space="0" w:color="auto"/>
            <w:right w:val="none" w:sz="0" w:space="0" w:color="auto"/>
          </w:divBdr>
          <w:divsChild>
            <w:div w:id="726759043">
              <w:marLeft w:val="0"/>
              <w:marRight w:val="0"/>
              <w:marTop w:val="0"/>
              <w:marBottom w:val="0"/>
              <w:divBdr>
                <w:top w:val="none" w:sz="0" w:space="0" w:color="auto"/>
                <w:left w:val="none" w:sz="0" w:space="0" w:color="auto"/>
                <w:bottom w:val="none" w:sz="0" w:space="0" w:color="auto"/>
                <w:right w:val="none" w:sz="0" w:space="0" w:color="auto"/>
              </w:divBdr>
            </w:div>
            <w:div w:id="843474133">
              <w:marLeft w:val="0"/>
              <w:marRight w:val="0"/>
              <w:marTop w:val="0"/>
              <w:marBottom w:val="0"/>
              <w:divBdr>
                <w:top w:val="none" w:sz="0" w:space="0" w:color="auto"/>
                <w:left w:val="none" w:sz="0" w:space="0" w:color="auto"/>
                <w:bottom w:val="none" w:sz="0" w:space="0" w:color="auto"/>
                <w:right w:val="none" w:sz="0" w:space="0" w:color="auto"/>
              </w:divBdr>
            </w:div>
            <w:div w:id="1948729242">
              <w:marLeft w:val="0"/>
              <w:marRight w:val="0"/>
              <w:marTop w:val="0"/>
              <w:marBottom w:val="0"/>
              <w:divBdr>
                <w:top w:val="none" w:sz="0" w:space="0" w:color="auto"/>
                <w:left w:val="none" w:sz="0" w:space="0" w:color="auto"/>
                <w:bottom w:val="none" w:sz="0" w:space="0" w:color="auto"/>
                <w:right w:val="none" w:sz="0" w:space="0" w:color="auto"/>
              </w:divBdr>
            </w:div>
            <w:div w:id="135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584">
      <w:bodyDiv w:val="1"/>
      <w:marLeft w:val="0"/>
      <w:marRight w:val="0"/>
      <w:marTop w:val="0"/>
      <w:marBottom w:val="0"/>
      <w:divBdr>
        <w:top w:val="none" w:sz="0" w:space="0" w:color="auto"/>
        <w:left w:val="none" w:sz="0" w:space="0" w:color="auto"/>
        <w:bottom w:val="none" w:sz="0" w:space="0" w:color="auto"/>
        <w:right w:val="none" w:sz="0" w:space="0" w:color="auto"/>
      </w:divBdr>
    </w:div>
    <w:div w:id="1473717542">
      <w:bodyDiv w:val="1"/>
      <w:marLeft w:val="0"/>
      <w:marRight w:val="0"/>
      <w:marTop w:val="0"/>
      <w:marBottom w:val="0"/>
      <w:divBdr>
        <w:top w:val="none" w:sz="0" w:space="0" w:color="auto"/>
        <w:left w:val="none" w:sz="0" w:space="0" w:color="auto"/>
        <w:bottom w:val="none" w:sz="0" w:space="0" w:color="auto"/>
        <w:right w:val="none" w:sz="0" w:space="0" w:color="auto"/>
      </w:divBdr>
    </w:div>
    <w:div w:id="1501849897">
      <w:bodyDiv w:val="1"/>
      <w:marLeft w:val="0"/>
      <w:marRight w:val="0"/>
      <w:marTop w:val="0"/>
      <w:marBottom w:val="0"/>
      <w:divBdr>
        <w:top w:val="none" w:sz="0" w:space="0" w:color="auto"/>
        <w:left w:val="none" w:sz="0" w:space="0" w:color="auto"/>
        <w:bottom w:val="none" w:sz="0" w:space="0" w:color="auto"/>
        <w:right w:val="none" w:sz="0" w:space="0" w:color="auto"/>
      </w:divBdr>
    </w:div>
    <w:div w:id="1502311218">
      <w:bodyDiv w:val="1"/>
      <w:marLeft w:val="0"/>
      <w:marRight w:val="0"/>
      <w:marTop w:val="0"/>
      <w:marBottom w:val="0"/>
      <w:divBdr>
        <w:top w:val="none" w:sz="0" w:space="0" w:color="auto"/>
        <w:left w:val="none" w:sz="0" w:space="0" w:color="auto"/>
        <w:bottom w:val="none" w:sz="0" w:space="0" w:color="auto"/>
        <w:right w:val="none" w:sz="0" w:space="0" w:color="auto"/>
      </w:divBdr>
    </w:div>
    <w:div w:id="1516269604">
      <w:bodyDiv w:val="1"/>
      <w:marLeft w:val="0"/>
      <w:marRight w:val="0"/>
      <w:marTop w:val="0"/>
      <w:marBottom w:val="0"/>
      <w:divBdr>
        <w:top w:val="none" w:sz="0" w:space="0" w:color="auto"/>
        <w:left w:val="none" w:sz="0" w:space="0" w:color="auto"/>
        <w:bottom w:val="none" w:sz="0" w:space="0" w:color="auto"/>
        <w:right w:val="none" w:sz="0" w:space="0" w:color="auto"/>
      </w:divBdr>
    </w:div>
    <w:div w:id="1525438931">
      <w:bodyDiv w:val="1"/>
      <w:marLeft w:val="0"/>
      <w:marRight w:val="0"/>
      <w:marTop w:val="0"/>
      <w:marBottom w:val="0"/>
      <w:divBdr>
        <w:top w:val="none" w:sz="0" w:space="0" w:color="auto"/>
        <w:left w:val="none" w:sz="0" w:space="0" w:color="auto"/>
        <w:bottom w:val="none" w:sz="0" w:space="0" w:color="auto"/>
        <w:right w:val="none" w:sz="0" w:space="0" w:color="auto"/>
      </w:divBdr>
    </w:div>
    <w:div w:id="1539276209">
      <w:bodyDiv w:val="1"/>
      <w:marLeft w:val="0"/>
      <w:marRight w:val="0"/>
      <w:marTop w:val="0"/>
      <w:marBottom w:val="0"/>
      <w:divBdr>
        <w:top w:val="none" w:sz="0" w:space="0" w:color="auto"/>
        <w:left w:val="none" w:sz="0" w:space="0" w:color="auto"/>
        <w:bottom w:val="none" w:sz="0" w:space="0" w:color="auto"/>
        <w:right w:val="none" w:sz="0" w:space="0" w:color="auto"/>
      </w:divBdr>
    </w:div>
    <w:div w:id="1546868544">
      <w:bodyDiv w:val="1"/>
      <w:marLeft w:val="0"/>
      <w:marRight w:val="0"/>
      <w:marTop w:val="0"/>
      <w:marBottom w:val="0"/>
      <w:divBdr>
        <w:top w:val="none" w:sz="0" w:space="0" w:color="auto"/>
        <w:left w:val="none" w:sz="0" w:space="0" w:color="auto"/>
        <w:bottom w:val="none" w:sz="0" w:space="0" w:color="auto"/>
        <w:right w:val="none" w:sz="0" w:space="0" w:color="auto"/>
      </w:divBdr>
    </w:div>
    <w:div w:id="1551456571">
      <w:bodyDiv w:val="1"/>
      <w:marLeft w:val="0"/>
      <w:marRight w:val="0"/>
      <w:marTop w:val="0"/>
      <w:marBottom w:val="0"/>
      <w:divBdr>
        <w:top w:val="none" w:sz="0" w:space="0" w:color="auto"/>
        <w:left w:val="none" w:sz="0" w:space="0" w:color="auto"/>
        <w:bottom w:val="none" w:sz="0" w:space="0" w:color="auto"/>
        <w:right w:val="none" w:sz="0" w:space="0" w:color="auto"/>
      </w:divBdr>
    </w:div>
    <w:div w:id="1563983028">
      <w:bodyDiv w:val="1"/>
      <w:marLeft w:val="0"/>
      <w:marRight w:val="0"/>
      <w:marTop w:val="0"/>
      <w:marBottom w:val="0"/>
      <w:divBdr>
        <w:top w:val="none" w:sz="0" w:space="0" w:color="auto"/>
        <w:left w:val="none" w:sz="0" w:space="0" w:color="auto"/>
        <w:bottom w:val="none" w:sz="0" w:space="0" w:color="auto"/>
        <w:right w:val="none" w:sz="0" w:space="0" w:color="auto"/>
      </w:divBdr>
    </w:div>
    <w:div w:id="1564944034">
      <w:bodyDiv w:val="1"/>
      <w:marLeft w:val="0"/>
      <w:marRight w:val="0"/>
      <w:marTop w:val="0"/>
      <w:marBottom w:val="0"/>
      <w:divBdr>
        <w:top w:val="none" w:sz="0" w:space="0" w:color="auto"/>
        <w:left w:val="none" w:sz="0" w:space="0" w:color="auto"/>
        <w:bottom w:val="none" w:sz="0" w:space="0" w:color="auto"/>
        <w:right w:val="none" w:sz="0" w:space="0" w:color="auto"/>
      </w:divBdr>
    </w:div>
    <w:div w:id="1573850944">
      <w:bodyDiv w:val="1"/>
      <w:marLeft w:val="0"/>
      <w:marRight w:val="0"/>
      <w:marTop w:val="0"/>
      <w:marBottom w:val="0"/>
      <w:divBdr>
        <w:top w:val="none" w:sz="0" w:space="0" w:color="auto"/>
        <w:left w:val="none" w:sz="0" w:space="0" w:color="auto"/>
        <w:bottom w:val="none" w:sz="0" w:space="0" w:color="auto"/>
        <w:right w:val="none" w:sz="0" w:space="0" w:color="auto"/>
      </w:divBdr>
    </w:div>
    <w:div w:id="1575972053">
      <w:bodyDiv w:val="1"/>
      <w:marLeft w:val="0"/>
      <w:marRight w:val="0"/>
      <w:marTop w:val="0"/>
      <w:marBottom w:val="0"/>
      <w:divBdr>
        <w:top w:val="none" w:sz="0" w:space="0" w:color="auto"/>
        <w:left w:val="none" w:sz="0" w:space="0" w:color="auto"/>
        <w:bottom w:val="none" w:sz="0" w:space="0" w:color="auto"/>
        <w:right w:val="none" w:sz="0" w:space="0" w:color="auto"/>
      </w:divBdr>
      <w:divsChild>
        <w:div w:id="1587034166">
          <w:marLeft w:val="0"/>
          <w:marRight w:val="0"/>
          <w:marTop w:val="0"/>
          <w:marBottom w:val="0"/>
          <w:divBdr>
            <w:top w:val="none" w:sz="0" w:space="0" w:color="auto"/>
            <w:left w:val="none" w:sz="0" w:space="0" w:color="auto"/>
            <w:bottom w:val="none" w:sz="0" w:space="0" w:color="auto"/>
            <w:right w:val="none" w:sz="0" w:space="0" w:color="auto"/>
          </w:divBdr>
        </w:div>
        <w:div w:id="368380331">
          <w:marLeft w:val="0"/>
          <w:marRight w:val="0"/>
          <w:marTop w:val="0"/>
          <w:marBottom w:val="0"/>
          <w:divBdr>
            <w:top w:val="none" w:sz="0" w:space="0" w:color="auto"/>
            <w:left w:val="none" w:sz="0" w:space="0" w:color="auto"/>
            <w:bottom w:val="none" w:sz="0" w:space="0" w:color="auto"/>
            <w:right w:val="none" w:sz="0" w:space="0" w:color="auto"/>
          </w:divBdr>
        </w:div>
        <w:div w:id="1647708181">
          <w:marLeft w:val="0"/>
          <w:marRight w:val="0"/>
          <w:marTop w:val="0"/>
          <w:marBottom w:val="0"/>
          <w:divBdr>
            <w:top w:val="none" w:sz="0" w:space="0" w:color="auto"/>
            <w:left w:val="none" w:sz="0" w:space="0" w:color="auto"/>
            <w:bottom w:val="none" w:sz="0" w:space="0" w:color="auto"/>
            <w:right w:val="none" w:sz="0" w:space="0" w:color="auto"/>
          </w:divBdr>
        </w:div>
        <w:div w:id="569118423">
          <w:marLeft w:val="0"/>
          <w:marRight w:val="0"/>
          <w:marTop w:val="0"/>
          <w:marBottom w:val="0"/>
          <w:divBdr>
            <w:top w:val="none" w:sz="0" w:space="0" w:color="auto"/>
            <w:left w:val="none" w:sz="0" w:space="0" w:color="auto"/>
            <w:bottom w:val="none" w:sz="0" w:space="0" w:color="auto"/>
            <w:right w:val="none" w:sz="0" w:space="0" w:color="auto"/>
          </w:divBdr>
        </w:div>
      </w:divsChild>
    </w:div>
    <w:div w:id="1587037908">
      <w:bodyDiv w:val="1"/>
      <w:marLeft w:val="0"/>
      <w:marRight w:val="0"/>
      <w:marTop w:val="0"/>
      <w:marBottom w:val="0"/>
      <w:divBdr>
        <w:top w:val="none" w:sz="0" w:space="0" w:color="auto"/>
        <w:left w:val="none" w:sz="0" w:space="0" w:color="auto"/>
        <w:bottom w:val="none" w:sz="0" w:space="0" w:color="auto"/>
        <w:right w:val="none" w:sz="0" w:space="0" w:color="auto"/>
      </w:divBdr>
    </w:div>
    <w:div w:id="1602956401">
      <w:bodyDiv w:val="1"/>
      <w:marLeft w:val="0"/>
      <w:marRight w:val="0"/>
      <w:marTop w:val="0"/>
      <w:marBottom w:val="0"/>
      <w:divBdr>
        <w:top w:val="none" w:sz="0" w:space="0" w:color="auto"/>
        <w:left w:val="none" w:sz="0" w:space="0" w:color="auto"/>
        <w:bottom w:val="none" w:sz="0" w:space="0" w:color="auto"/>
        <w:right w:val="none" w:sz="0" w:space="0" w:color="auto"/>
      </w:divBdr>
    </w:div>
    <w:div w:id="1618367449">
      <w:bodyDiv w:val="1"/>
      <w:marLeft w:val="0"/>
      <w:marRight w:val="0"/>
      <w:marTop w:val="0"/>
      <w:marBottom w:val="0"/>
      <w:divBdr>
        <w:top w:val="none" w:sz="0" w:space="0" w:color="auto"/>
        <w:left w:val="none" w:sz="0" w:space="0" w:color="auto"/>
        <w:bottom w:val="none" w:sz="0" w:space="0" w:color="auto"/>
        <w:right w:val="none" w:sz="0" w:space="0" w:color="auto"/>
      </w:divBdr>
      <w:divsChild>
        <w:div w:id="2102942792">
          <w:marLeft w:val="0"/>
          <w:marRight w:val="0"/>
          <w:marTop w:val="0"/>
          <w:marBottom w:val="0"/>
          <w:divBdr>
            <w:top w:val="none" w:sz="0" w:space="0" w:color="auto"/>
            <w:left w:val="none" w:sz="0" w:space="0" w:color="auto"/>
            <w:bottom w:val="none" w:sz="0" w:space="0" w:color="auto"/>
            <w:right w:val="none" w:sz="0" w:space="0" w:color="auto"/>
          </w:divBdr>
        </w:div>
      </w:divsChild>
    </w:div>
    <w:div w:id="1632709920">
      <w:bodyDiv w:val="1"/>
      <w:marLeft w:val="0"/>
      <w:marRight w:val="0"/>
      <w:marTop w:val="0"/>
      <w:marBottom w:val="0"/>
      <w:divBdr>
        <w:top w:val="none" w:sz="0" w:space="0" w:color="auto"/>
        <w:left w:val="none" w:sz="0" w:space="0" w:color="auto"/>
        <w:bottom w:val="none" w:sz="0" w:space="0" w:color="auto"/>
        <w:right w:val="none" w:sz="0" w:space="0" w:color="auto"/>
      </w:divBdr>
    </w:div>
    <w:div w:id="1645699078">
      <w:bodyDiv w:val="1"/>
      <w:marLeft w:val="0"/>
      <w:marRight w:val="0"/>
      <w:marTop w:val="0"/>
      <w:marBottom w:val="0"/>
      <w:divBdr>
        <w:top w:val="none" w:sz="0" w:space="0" w:color="auto"/>
        <w:left w:val="none" w:sz="0" w:space="0" w:color="auto"/>
        <w:bottom w:val="none" w:sz="0" w:space="0" w:color="auto"/>
        <w:right w:val="none" w:sz="0" w:space="0" w:color="auto"/>
      </w:divBdr>
    </w:div>
    <w:div w:id="1659267640">
      <w:bodyDiv w:val="1"/>
      <w:marLeft w:val="0"/>
      <w:marRight w:val="0"/>
      <w:marTop w:val="0"/>
      <w:marBottom w:val="0"/>
      <w:divBdr>
        <w:top w:val="none" w:sz="0" w:space="0" w:color="auto"/>
        <w:left w:val="none" w:sz="0" w:space="0" w:color="auto"/>
        <w:bottom w:val="none" w:sz="0" w:space="0" w:color="auto"/>
        <w:right w:val="none" w:sz="0" w:space="0" w:color="auto"/>
      </w:divBdr>
      <w:divsChild>
        <w:div w:id="1797528934">
          <w:marLeft w:val="0"/>
          <w:marRight w:val="0"/>
          <w:marTop w:val="0"/>
          <w:marBottom w:val="0"/>
          <w:divBdr>
            <w:top w:val="none" w:sz="0" w:space="0" w:color="auto"/>
            <w:left w:val="none" w:sz="0" w:space="0" w:color="auto"/>
            <w:bottom w:val="none" w:sz="0" w:space="0" w:color="auto"/>
            <w:right w:val="none" w:sz="0" w:space="0" w:color="auto"/>
          </w:divBdr>
        </w:div>
      </w:divsChild>
    </w:div>
    <w:div w:id="1690258983">
      <w:bodyDiv w:val="1"/>
      <w:marLeft w:val="0"/>
      <w:marRight w:val="0"/>
      <w:marTop w:val="0"/>
      <w:marBottom w:val="0"/>
      <w:divBdr>
        <w:top w:val="none" w:sz="0" w:space="0" w:color="auto"/>
        <w:left w:val="none" w:sz="0" w:space="0" w:color="auto"/>
        <w:bottom w:val="none" w:sz="0" w:space="0" w:color="auto"/>
        <w:right w:val="none" w:sz="0" w:space="0" w:color="auto"/>
      </w:divBdr>
    </w:div>
    <w:div w:id="1693720771">
      <w:bodyDiv w:val="1"/>
      <w:marLeft w:val="0"/>
      <w:marRight w:val="0"/>
      <w:marTop w:val="0"/>
      <w:marBottom w:val="0"/>
      <w:divBdr>
        <w:top w:val="none" w:sz="0" w:space="0" w:color="auto"/>
        <w:left w:val="none" w:sz="0" w:space="0" w:color="auto"/>
        <w:bottom w:val="none" w:sz="0" w:space="0" w:color="auto"/>
        <w:right w:val="none" w:sz="0" w:space="0" w:color="auto"/>
      </w:divBdr>
    </w:div>
    <w:div w:id="1725986925">
      <w:bodyDiv w:val="1"/>
      <w:marLeft w:val="0"/>
      <w:marRight w:val="0"/>
      <w:marTop w:val="0"/>
      <w:marBottom w:val="0"/>
      <w:divBdr>
        <w:top w:val="none" w:sz="0" w:space="0" w:color="auto"/>
        <w:left w:val="none" w:sz="0" w:space="0" w:color="auto"/>
        <w:bottom w:val="none" w:sz="0" w:space="0" w:color="auto"/>
        <w:right w:val="none" w:sz="0" w:space="0" w:color="auto"/>
      </w:divBdr>
    </w:div>
    <w:div w:id="1749959125">
      <w:bodyDiv w:val="1"/>
      <w:marLeft w:val="0"/>
      <w:marRight w:val="0"/>
      <w:marTop w:val="0"/>
      <w:marBottom w:val="0"/>
      <w:divBdr>
        <w:top w:val="none" w:sz="0" w:space="0" w:color="auto"/>
        <w:left w:val="none" w:sz="0" w:space="0" w:color="auto"/>
        <w:bottom w:val="none" w:sz="0" w:space="0" w:color="auto"/>
        <w:right w:val="none" w:sz="0" w:space="0" w:color="auto"/>
      </w:divBdr>
    </w:div>
    <w:div w:id="1752967231">
      <w:bodyDiv w:val="1"/>
      <w:marLeft w:val="0"/>
      <w:marRight w:val="0"/>
      <w:marTop w:val="0"/>
      <w:marBottom w:val="0"/>
      <w:divBdr>
        <w:top w:val="none" w:sz="0" w:space="0" w:color="auto"/>
        <w:left w:val="none" w:sz="0" w:space="0" w:color="auto"/>
        <w:bottom w:val="none" w:sz="0" w:space="0" w:color="auto"/>
        <w:right w:val="none" w:sz="0" w:space="0" w:color="auto"/>
      </w:divBdr>
    </w:div>
    <w:div w:id="1768504377">
      <w:bodyDiv w:val="1"/>
      <w:marLeft w:val="0"/>
      <w:marRight w:val="0"/>
      <w:marTop w:val="0"/>
      <w:marBottom w:val="0"/>
      <w:divBdr>
        <w:top w:val="none" w:sz="0" w:space="0" w:color="auto"/>
        <w:left w:val="none" w:sz="0" w:space="0" w:color="auto"/>
        <w:bottom w:val="none" w:sz="0" w:space="0" w:color="auto"/>
        <w:right w:val="none" w:sz="0" w:space="0" w:color="auto"/>
      </w:divBdr>
    </w:div>
    <w:div w:id="1788504259">
      <w:bodyDiv w:val="1"/>
      <w:marLeft w:val="0"/>
      <w:marRight w:val="0"/>
      <w:marTop w:val="0"/>
      <w:marBottom w:val="0"/>
      <w:divBdr>
        <w:top w:val="none" w:sz="0" w:space="0" w:color="auto"/>
        <w:left w:val="none" w:sz="0" w:space="0" w:color="auto"/>
        <w:bottom w:val="none" w:sz="0" w:space="0" w:color="auto"/>
        <w:right w:val="none" w:sz="0" w:space="0" w:color="auto"/>
      </w:divBdr>
    </w:div>
    <w:div w:id="1788691634">
      <w:bodyDiv w:val="1"/>
      <w:marLeft w:val="0"/>
      <w:marRight w:val="0"/>
      <w:marTop w:val="0"/>
      <w:marBottom w:val="0"/>
      <w:divBdr>
        <w:top w:val="none" w:sz="0" w:space="0" w:color="auto"/>
        <w:left w:val="none" w:sz="0" w:space="0" w:color="auto"/>
        <w:bottom w:val="none" w:sz="0" w:space="0" w:color="auto"/>
        <w:right w:val="none" w:sz="0" w:space="0" w:color="auto"/>
      </w:divBdr>
      <w:divsChild>
        <w:div w:id="1994143773">
          <w:marLeft w:val="0"/>
          <w:marRight w:val="0"/>
          <w:marTop w:val="0"/>
          <w:marBottom w:val="0"/>
          <w:divBdr>
            <w:top w:val="none" w:sz="0" w:space="0" w:color="auto"/>
            <w:left w:val="none" w:sz="0" w:space="0" w:color="auto"/>
            <w:bottom w:val="none" w:sz="0" w:space="0" w:color="auto"/>
            <w:right w:val="none" w:sz="0" w:space="0" w:color="auto"/>
          </w:divBdr>
        </w:div>
        <w:div w:id="413163162">
          <w:marLeft w:val="0"/>
          <w:marRight w:val="0"/>
          <w:marTop w:val="0"/>
          <w:marBottom w:val="0"/>
          <w:divBdr>
            <w:top w:val="none" w:sz="0" w:space="0" w:color="auto"/>
            <w:left w:val="none" w:sz="0" w:space="0" w:color="auto"/>
            <w:bottom w:val="none" w:sz="0" w:space="0" w:color="auto"/>
            <w:right w:val="none" w:sz="0" w:space="0" w:color="auto"/>
          </w:divBdr>
          <w:divsChild>
            <w:div w:id="13423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3581">
      <w:bodyDiv w:val="1"/>
      <w:marLeft w:val="0"/>
      <w:marRight w:val="0"/>
      <w:marTop w:val="0"/>
      <w:marBottom w:val="0"/>
      <w:divBdr>
        <w:top w:val="none" w:sz="0" w:space="0" w:color="auto"/>
        <w:left w:val="none" w:sz="0" w:space="0" w:color="auto"/>
        <w:bottom w:val="none" w:sz="0" w:space="0" w:color="auto"/>
        <w:right w:val="none" w:sz="0" w:space="0" w:color="auto"/>
      </w:divBdr>
    </w:div>
    <w:div w:id="1808666055">
      <w:bodyDiv w:val="1"/>
      <w:marLeft w:val="0"/>
      <w:marRight w:val="0"/>
      <w:marTop w:val="0"/>
      <w:marBottom w:val="0"/>
      <w:divBdr>
        <w:top w:val="none" w:sz="0" w:space="0" w:color="auto"/>
        <w:left w:val="none" w:sz="0" w:space="0" w:color="auto"/>
        <w:bottom w:val="none" w:sz="0" w:space="0" w:color="auto"/>
        <w:right w:val="none" w:sz="0" w:space="0" w:color="auto"/>
      </w:divBdr>
    </w:div>
    <w:div w:id="1816484229">
      <w:bodyDiv w:val="1"/>
      <w:marLeft w:val="0"/>
      <w:marRight w:val="0"/>
      <w:marTop w:val="0"/>
      <w:marBottom w:val="0"/>
      <w:divBdr>
        <w:top w:val="none" w:sz="0" w:space="0" w:color="auto"/>
        <w:left w:val="none" w:sz="0" w:space="0" w:color="auto"/>
        <w:bottom w:val="none" w:sz="0" w:space="0" w:color="auto"/>
        <w:right w:val="none" w:sz="0" w:space="0" w:color="auto"/>
      </w:divBdr>
    </w:div>
    <w:div w:id="1825774543">
      <w:bodyDiv w:val="1"/>
      <w:marLeft w:val="0"/>
      <w:marRight w:val="0"/>
      <w:marTop w:val="0"/>
      <w:marBottom w:val="0"/>
      <w:divBdr>
        <w:top w:val="none" w:sz="0" w:space="0" w:color="auto"/>
        <w:left w:val="none" w:sz="0" w:space="0" w:color="auto"/>
        <w:bottom w:val="none" w:sz="0" w:space="0" w:color="auto"/>
        <w:right w:val="none" w:sz="0" w:space="0" w:color="auto"/>
      </w:divBdr>
    </w:div>
    <w:div w:id="1827551875">
      <w:bodyDiv w:val="1"/>
      <w:marLeft w:val="0"/>
      <w:marRight w:val="0"/>
      <w:marTop w:val="0"/>
      <w:marBottom w:val="0"/>
      <w:divBdr>
        <w:top w:val="none" w:sz="0" w:space="0" w:color="auto"/>
        <w:left w:val="none" w:sz="0" w:space="0" w:color="auto"/>
        <w:bottom w:val="none" w:sz="0" w:space="0" w:color="auto"/>
        <w:right w:val="none" w:sz="0" w:space="0" w:color="auto"/>
      </w:divBdr>
    </w:div>
    <w:div w:id="1832989129">
      <w:bodyDiv w:val="1"/>
      <w:marLeft w:val="0"/>
      <w:marRight w:val="0"/>
      <w:marTop w:val="0"/>
      <w:marBottom w:val="0"/>
      <w:divBdr>
        <w:top w:val="none" w:sz="0" w:space="0" w:color="auto"/>
        <w:left w:val="none" w:sz="0" w:space="0" w:color="auto"/>
        <w:bottom w:val="none" w:sz="0" w:space="0" w:color="auto"/>
        <w:right w:val="none" w:sz="0" w:space="0" w:color="auto"/>
      </w:divBdr>
    </w:div>
    <w:div w:id="1844858073">
      <w:bodyDiv w:val="1"/>
      <w:marLeft w:val="0"/>
      <w:marRight w:val="0"/>
      <w:marTop w:val="0"/>
      <w:marBottom w:val="0"/>
      <w:divBdr>
        <w:top w:val="none" w:sz="0" w:space="0" w:color="auto"/>
        <w:left w:val="none" w:sz="0" w:space="0" w:color="auto"/>
        <w:bottom w:val="none" w:sz="0" w:space="0" w:color="auto"/>
        <w:right w:val="none" w:sz="0" w:space="0" w:color="auto"/>
      </w:divBdr>
    </w:div>
    <w:div w:id="1881893457">
      <w:bodyDiv w:val="1"/>
      <w:marLeft w:val="0"/>
      <w:marRight w:val="0"/>
      <w:marTop w:val="0"/>
      <w:marBottom w:val="0"/>
      <w:divBdr>
        <w:top w:val="none" w:sz="0" w:space="0" w:color="auto"/>
        <w:left w:val="none" w:sz="0" w:space="0" w:color="auto"/>
        <w:bottom w:val="none" w:sz="0" w:space="0" w:color="auto"/>
        <w:right w:val="none" w:sz="0" w:space="0" w:color="auto"/>
      </w:divBdr>
    </w:div>
    <w:div w:id="1895042994">
      <w:bodyDiv w:val="1"/>
      <w:marLeft w:val="0"/>
      <w:marRight w:val="0"/>
      <w:marTop w:val="0"/>
      <w:marBottom w:val="0"/>
      <w:divBdr>
        <w:top w:val="none" w:sz="0" w:space="0" w:color="auto"/>
        <w:left w:val="none" w:sz="0" w:space="0" w:color="auto"/>
        <w:bottom w:val="none" w:sz="0" w:space="0" w:color="auto"/>
        <w:right w:val="none" w:sz="0" w:space="0" w:color="auto"/>
      </w:divBdr>
    </w:div>
    <w:div w:id="1902131919">
      <w:bodyDiv w:val="1"/>
      <w:marLeft w:val="0"/>
      <w:marRight w:val="0"/>
      <w:marTop w:val="0"/>
      <w:marBottom w:val="0"/>
      <w:divBdr>
        <w:top w:val="none" w:sz="0" w:space="0" w:color="auto"/>
        <w:left w:val="none" w:sz="0" w:space="0" w:color="auto"/>
        <w:bottom w:val="none" w:sz="0" w:space="0" w:color="auto"/>
        <w:right w:val="none" w:sz="0" w:space="0" w:color="auto"/>
      </w:divBdr>
    </w:div>
    <w:div w:id="1915705436">
      <w:bodyDiv w:val="1"/>
      <w:marLeft w:val="0"/>
      <w:marRight w:val="0"/>
      <w:marTop w:val="0"/>
      <w:marBottom w:val="0"/>
      <w:divBdr>
        <w:top w:val="none" w:sz="0" w:space="0" w:color="auto"/>
        <w:left w:val="none" w:sz="0" w:space="0" w:color="auto"/>
        <w:bottom w:val="none" w:sz="0" w:space="0" w:color="auto"/>
        <w:right w:val="none" w:sz="0" w:space="0" w:color="auto"/>
      </w:divBdr>
    </w:div>
    <w:div w:id="1933123316">
      <w:bodyDiv w:val="1"/>
      <w:marLeft w:val="0"/>
      <w:marRight w:val="0"/>
      <w:marTop w:val="0"/>
      <w:marBottom w:val="0"/>
      <w:divBdr>
        <w:top w:val="none" w:sz="0" w:space="0" w:color="auto"/>
        <w:left w:val="none" w:sz="0" w:space="0" w:color="auto"/>
        <w:bottom w:val="none" w:sz="0" w:space="0" w:color="auto"/>
        <w:right w:val="none" w:sz="0" w:space="0" w:color="auto"/>
      </w:divBdr>
    </w:div>
    <w:div w:id="1978876246">
      <w:bodyDiv w:val="1"/>
      <w:marLeft w:val="0"/>
      <w:marRight w:val="0"/>
      <w:marTop w:val="0"/>
      <w:marBottom w:val="0"/>
      <w:divBdr>
        <w:top w:val="none" w:sz="0" w:space="0" w:color="auto"/>
        <w:left w:val="none" w:sz="0" w:space="0" w:color="auto"/>
        <w:bottom w:val="none" w:sz="0" w:space="0" w:color="auto"/>
        <w:right w:val="none" w:sz="0" w:space="0" w:color="auto"/>
      </w:divBdr>
    </w:div>
    <w:div w:id="2040547913">
      <w:bodyDiv w:val="1"/>
      <w:marLeft w:val="0"/>
      <w:marRight w:val="0"/>
      <w:marTop w:val="0"/>
      <w:marBottom w:val="0"/>
      <w:divBdr>
        <w:top w:val="none" w:sz="0" w:space="0" w:color="auto"/>
        <w:left w:val="none" w:sz="0" w:space="0" w:color="auto"/>
        <w:bottom w:val="none" w:sz="0" w:space="0" w:color="auto"/>
        <w:right w:val="none" w:sz="0" w:space="0" w:color="auto"/>
      </w:divBdr>
    </w:div>
    <w:div w:id="2080246922">
      <w:bodyDiv w:val="1"/>
      <w:marLeft w:val="0"/>
      <w:marRight w:val="0"/>
      <w:marTop w:val="0"/>
      <w:marBottom w:val="0"/>
      <w:divBdr>
        <w:top w:val="none" w:sz="0" w:space="0" w:color="auto"/>
        <w:left w:val="none" w:sz="0" w:space="0" w:color="auto"/>
        <w:bottom w:val="none" w:sz="0" w:space="0" w:color="auto"/>
        <w:right w:val="none" w:sz="0" w:space="0" w:color="auto"/>
      </w:divBdr>
    </w:div>
    <w:div w:id="2100520805">
      <w:bodyDiv w:val="1"/>
      <w:marLeft w:val="0"/>
      <w:marRight w:val="0"/>
      <w:marTop w:val="0"/>
      <w:marBottom w:val="0"/>
      <w:divBdr>
        <w:top w:val="none" w:sz="0" w:space="0" w:color="auto"/>
        <w:left w:val="none" w:sz="0" w:space="0" w:color="auto"/>
        <w:bottom w:val="none" w:sz="0" w:space="0" w:color="auto"/>
        <w:right w:val="none" w:sz="0" w:space="0" w:color="auto"/>
      </w:divBdr>
    </w:div>
    <w:div w:id="2100834029">
      <w:bodyDiv w:val="1"/>
      <w:marLeft w:val="0"/>
      <w:marRight w:val="0"/>
      <w:marTop w:val="0"/>
      <w:marBottom w:val="0"/>
      <w:divBdr>
        <w:top w:val="none" w:sz="0" w:space="0" w:color="auto"/>
        <w:left w:val="none" w:sz="0" w:space="0" w:color="auto"/>
        <w:bottom w:val="none" w:sz="0" w:space="0" w:color="auto"/>
        <w:right w:val="none" w:sz="0" w:space="0" w:color="auto"/>
      </w:divBdr>
    </w:div>
    <w:div w:id="2118408632">
      <w:bodyDiv w:val="1"/>
      <w:marLeft w:val="0"/>
      <w:marRight w:val="0"/>
      <w:marTop w:val="0"/>
      <w:marBottom w:val="0"/>
      <w:divBdr>
        <w:top w:val="none" w:sz="0" w:space="0" w:color="auto"/>
        <w:left w:val="none" w:sz="0" w:space="0" w:color="auto"/>
        <w:bottom w:val="none" w:sz="0" w:space="0" w:color="auto"/>
        <w:right w:val="none" w:sz="0" w:space="0" w:color="auto"/>
      </w:divBdr>
      <w:divsChild>
        <w:div w:id="1572882793">
          <w:marLeft w:val="0"/>
          <w:marRight w:val="0"/>
          <w:marTop w:val="0"/>
          <w:marBottom w:val="0"/>
          <w:divBdr>
            <w:top w:val="none" w:sz="0" w:space="0" w:color="auto"/>
            <w:left w:val="none" w:sz="0" w:space="0" w:color="auto"/>
            <w:bottom w:val="none" w:sz="0" w:space="0" w:color="auto"/>
            <w:right w:val="none" w:sz="0" w:space="0" w:color="auto"/>
          </w:divBdr>
          <w:divsChild>
            <w:div w:id="1390306879">
              <w:marLeft w:val="0"/>
              <w:marRight w:val="0"/>
              <w:marTop w:val="0"/>
              <w:marBottom w:val="0"/>
              <w:divBdr>
                <w:top w:val="none" w:sz="0" w:space="0" w:color="auto"/>
                <w:left w:val="none" w:sz="0" w:space="0" w:color="auto"/>
                <w:bottom w:val="none" w:sz="0" w:space="0" w:color="auto"/>
                <w:right w:val="none" w:sz="0" w:space="0" w:color="auto"/>
              </w:divBdr>
            </w:div>
            <w:div w:id="520321702">
              <w:marLeft w:val="0"/>
              <w:marRight w:val="0"/>
              <w:marTop w:val="0"/>
              <w:marBottom w:val="0"/>
              <w:divBdr>
                <w:top w:val="none" w:sz="0" w:space="0" w:color="auto"/>
                <w:left w:val="none" w:sz="0" w:space="0" w:color="auto"/>
                <w:bottom w:val="none" w:sz="0" w:space="0" w:color="auto"/>
                <w:right w:val="none" w:sz="0" w:space="0" w:color="auto"/>
              </w:divBdr>
            </w:div>
          </w:divsChild>
        </w:div>
        <w:div w:id="1346402266">
          <w:marLeft w:val="0"/>
          <w:marRight w:val="0"/>
          <w:marTop w:val="0"/>
          <w:marBottom w:val="0"/>
          <w:divBdr>
            <w:top w:val="none" w:sz="0" w:space="0" w:color="auto"/>
            <w:left w:val="none" w:sz="0" w:space="0" w:color="auto"/>
            <w:bottom w:val="none" w:sz="0" w:space="0" w:color="auto"/>
            <w:right w:val="none" w:sz="0" w:space="0" w:color="auto"/>
          </w:divBdr>
        </w:div>
        <w:div w:id="614336182">
          <w:marLeft w:val="0"/>
          <w:marRight w:val="0"/>
          <w:marTop w:val="0"/>
          <w:marBottom w:val="0"/>
          <w:divBdr>
            <w:top w:val="none" w:sz="0" w:space="0" w:color="auto"/>
            <w:left w:val="none" w:sz="0" w:space="0" w:color="auto"/>
            <w:bottom w:val="none" w:sz="0" w:space="0" w:color="auto"/>
            <w:right w:val="none" w:sz="0" w:space="0" w:color="auto"/>
          </w:divBdr>
        </w:div>
        <w:div w:id="1886402627">
          <w:marLeft w:val="0"/>
          <w:marRight w:val="0"/>
          <w:marTop w:val="0"/>
          <w:marBottom w:val="0"/>
          <w:divBdr>
            <w:top w:val="none" w:sz="0" w:space="0" w:color="auto"/>
            <w:left w:val="none" w:sz="0" w:space="0" w:color="auto"/>
            <w:bottom w:val="none" w:sz="0" w:space="0" w:color="auto"/>
            <w:right w:val="none" w:sz="0" w:space="0" w:color="auto"/>
          </w:divBdr>
        </w:div>
        <w:div w:id="1781727655">
          <w:marLeft w:val="0"/>
          <w:marRight w:val="0"/>
          <w:marTop w:val="0"/>
          <w:marBottom w:val="0"/>
          <w:divBdr>
            <w:top w:val="none" w:sz="0" w:space="0" w:color="auto"/>
            <w:left w:val="none" w:sz="0" w:space="0" w:color="auto"/>
            <w:bottom w:val="none" w:sz="0" w:space="0" w:color="auto"/>
            <w:right w:val="none" w:sz="0" w:space="0" w:color="auto"/>
          </w:divBdr>
        </w:div>
        <w:div w:id="1672298556">
          <w:marLeft w:val="0"/>
          <w:marRight w:val="0"/>
          <w:marTop w:val="0"/>
          <w:marBottom w:val="0"/>
          <w:divBdr>
            <w:top w:val="none" w:sz="0" w:space="0" w:color="auto"/>
            <w:left w:val="none" w:sz="0" w:space="0" w:color="auto"/>
            <w:bottom w:val="none" w:sz="0" w:space="0" w:color="auto"/>
            <w:right w:val="none" w:sz="0" w:space="0" w:color="auto"/>
          </w:divBdr>
        </w:div>
        <w:div w:id="1644312176">
          <w:marLeft w:val="0"/>
          <w:marRight w:val="0"/>
          <w:marTop w:val="0"/>
          <w:marBottom w:val="0"/>
          <w:divBdr>
            <w:top w:val="none" w:sz="0" w:space="0" w:color="auto"/>
            <w:left w:val="none" w:sz="0" w:space="0" w:color="auto"/>
            <w:bottom w:val="none" w:sz="0" w:space="0" w:color="auto"/>
            <w:right w:val="none" w:sz="0" w:space="0" w:color="auto"/>
          </w:divBdr>
        </w:div>
      </w:divsChild>
    </w:div>
    <w:div w:id="2126072424">
      <w:bodyDiv w:val="1"/>
      <w:marLeft w:val="0"/>
      <w:marRight w:val="0"/>
      <w:marTop w:val="0"/>
      <w:marBottom w:val="0"/>
      <w:divBdr>
        <w:top w:val="none" w:sz="0" w:space="0" w:color="auto"/>
        <w:left w:val="none" w:sz="0" w:space="0" w:color="auto"/>
        <w:bottom w:val="none" w:sz="0" w:space="0" w:color="auto"/>
        <w:right w:val="none" w:sz="0" w:space="0" w:color="auto"/>
      </w:divBdr>
    </w:div>
    <w:div w:id="2126775504">
      <w:bodyDiv w:val="1"/>
      <w:marLeft w:val="0"/>
      <w:marRight w:val="0"/>
      <w:marTop w:val="0"/>
      <w:marBottom w:val="0"/>
      <w:divBdr>
        <w:top w:val="none" w:sz="0" w:space="0" w:color="auto"/>
        <w:left w:val="none" w:sz="0" w:space="0" w:color="auto"/>
        <w:bottom w:val="none" w:sz="0" w:space="0" w:color="auto"/>
        <w:right w:val="none" w:sz="0" w:space="0" w:color="auto"/>
      </w:divBdr>
    </w:div>
    <w:div w:id="2130466574">
      <w:bodyDiv w:val="1"/>
      <w:marLeft w:val="0"/>
      <w:marRight w:val="0"/>
      <w:marTop w:val="0"/>
      <w:marBottom w:val="0"/>
      <w:divBdr>
        <w:top w:val="none" w:sz="0" w:space="0" w:color="auto"/>
        <w:left w:val="none" w:sz="0" w:space="0" w:color="auto"/>
        <w:bottom w:val="none" w:sz="0" w:space="0" w:color="auto"/>
        <w:right w:val="none" w:sz="0" w:space="0" w:color="auto"/>
      </w:divBdr>
    </w:div>
    <w:div w:id="2131779608">
      <w:bodyDiv w:val="1"/>
      <w:marLeft w:val="0"/>
      <w:marRight w:val="0"/>
      <w:marTop w:val="0"/>
      <w:marBottom w:val="0"/>
      <w:divBdr>
        <w:top w:val="none" w:sz="0" w:space="0" w:color="auto"/>
        <w:left w:val="none" w:sz="0" w:space="0" w:color="auto"/>
        <w:bottom w:val="none" w:sz="0" w:space="0" w:color="auto"/>
        <w:right w:val="none" w:sz="0" w:space="0" w:color="auto"/>
      </w:divBdr>
      <w:divsChild>
        <w:div w:id="1347291563">
          <w:marLeft w:val="0"/>
          <w:marRight w:val="0"/>
          <w:marTop w:val="0"/>
          <w:marBottom w:val="0"/>
          <w:divBdr>
            <w:top w:val="none" w:sz="0" w:space="0" w:color="auto"/>
            <w:left w:val="none" w:sz="0" w:space="0" w:color="auto"/>
            <w:bottom w:val="none" w:sz="0" w:space="0" w:color="auto"/>
            <w:right w:val="none" w:sz="0" w:space="0" w:color="auto"/>
          </w:divBdr>
          <w:divsChild>
            <w:div w:id="315960921">
              <w:marLeft w:val="0"/>
              <w:marRight w:val="0"/>
              <w:marTop w:val="0"/>
              <w:marBottom w:val="0"/>
              <w:divBdr>
                <w:top w:val="none" w:sz="0" w:space="0" w:color="auto"/>
                <w:left w:val="none" w:sz="0" w:space="0" w:color="auto"/>
                <w:bottom w:val="none" w:sz="0" w:space="0" w:color="auto"/>
                <w:right w:val="none" w:sz="0" w:space="0" w:color="auto"/>
              </w:divBdr>
            </w:div>
            <w:div w:id="322122977">
              <w:marLeft w:val="0"/>
              <w:marRight w:val="0"/>
              <w:marTop w:val="0"/>
              <w:marBottom w:val="0"/>
              <w:divBdr>
                <w:top w:val="none" w:sz="0" w:space="0" w:color="auto"/>
                <w:left w:val="none" w:sz="0" w:space="0" w:color="auto"/>
                <w:bottom w:val="none" w:sz="0" w:space="0" w:color="auto"/>
                <w:right w:val="none" w:sz="0" w:space="0" w:color="auto"/>
              </w:divBdr>
            </w:div>
            <w:div w:id="95926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56F21-3C14-2D42-831E-C2801C2D5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41</Pages>
  <Words>7149</Words>
  <Characters>40755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wrivers</dc:creator>
  <cp:keywords/>
  <cp:lastModifiedBy>Lavanya Govindarajan</cp:lastModifiedBy>
  <cp:revision>2092</cp:revision>
  <cp:lastPrinted>2024-04-03T21:36:00Z</cp:lastPrinted>
  <dcterms:created xsi:type="dcterms:W3CDTF">2023-05-12T16:57:00Z</dcterms:created>
  <dcterms:modified xsi:type="dcterms:W3CDTF">2024-05-08T18:28:00Z</dcterms:modified>
</cp:coreProperties>
</file>